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A18F6" w14:textId="0CB1ABEC" w:rsidR="00236275" w:rsidRDefault="00236275" w:rsidP="00236275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  <w:r w:rsidRPr="00945E34">
        <w:rPr>
          <w:b/>
          <w:bCs/>
          <w:sz w:val="20"/>
          <w:szCs w:val="20"/>
        </w:rPr>
        <w:t>Regulamin serwisu konkursowego</w:t>
      </w:r>
    </w:p>
    <w:p w14:paraId="706AF137" w14:textId="38E844A3" w:rsidR="00CD3437" w:rsidRPr="00945E34" w:rsidRDefault="00860E64" w:rsidP="00CD3437">
      <w:pPr>
        <w:pStyle w:val="Default"/>
        <w:spacing w:line="276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„Konkurs </w:t>
      </w:r>
      <w:r w:rsidR="004B0558">
        <w:rPr>
          <w:b/>
          <w:bCs/>
          <w:sz w:val="20"/>
          <w:szCs w:val="20"/>
        </w:rPr>
        <w:t>Asmenol. Na lekki oddech!</w:t>
      </w:r>
      <w:r w:rsidR="00C2410F">
        <w:rPr>
          <w:b/>
          <w:bCs/>
          <w:sz w:val="20"/>
          <w:szCs w:val="20"/>
        </w:rPr>
        <w:t>”</w:t>
      </w:r>
    </w:p>
    <w:p w14:paraId="60EA9145" w14:textId="77777777" w:rsidR="00236275" w:rsidRPr="00945E34" w:rsidRDefault="00236275" w:rsidP="00236275">
      <w:pPr>
        <w:pStyle w:val="Default"/>
        <w:spacing w:line="276" w:lineRule="auto"/>
        <w:jc w:val="center"/>
        <w:rPr>
          <w:sz w:val="20"/>
          <w:szCs w:val="20"/>
        </w:rPr>
      </w:pPr>
      <w:r w:rsidRPr="00945E34">
        <w:rPr>
          <w:sz w:val="20"/>
          <w:szCs w:val="20"/>
        </w:rPr>
        <w:t xml:space="preserve">(zwany dalej: </w:t>
      </w:r>
      <w:r w:rsidRPr="00945E34">
        <w:rPr>
          <w:b/>
          <w:bCs/>
          <w:sz w:val="20"/>
          <w:szCs w:val="20"/>
        </w:rPr>
        <w:t>„Regulaminem”</w:t>
      </w:r>
      <w:r w:rsidRPr="00945E34">
        <w:rPr>
          <w:sz w:val="20"/>
          <w:szCs w:val="20"/>
        </w:rPr>
        <w:t>)</w:t>
      </w:r>
    </w:p>
    <w:p w14:paraId="21D3E28E" w14:textId="77777777" w:rsidR="00236275" w:rsidRPr="00945E34" w:rsidRDefault="00236275" w:rsidP="00236275">
      <w:pPr>
        <w:pStyle w:val="Default"/>
        <w:spacing w:line="276" w:lineRule="auto"/>
        <w:jc w:val="center"/>
        <w:rPr>
          <w:sz w:val="20"/>
          <w:szCs w:val="20"/>
        </w:rPr>
      </w:pPr>
    </w:p>
    <w:p w14:paraId="58A716EF" w14:textId="77777777" w:rsidR="00236275" w:rsidRPr="00945E34" w:rsidRDefault="00236275" w:rsidP="00236275">
      <w:pPr>
        <w:pStyle w:val="Default"/>
        <w:spacing w:line="276" w:lineRule="auto"/>
        <w:rPr>
          <w:sz w:val="20"/>
          <w:szCs w:val="20"/>
        </w:rPr>
      </w:pPr>
      <w:r w:rsidRPr="00945E34">
        <w:rPr>
          <w:b/>
          <w:bCs/>
          <w:sz w:val="20"/>
          <w:szCs w:val="20"/>
        </w:rPr>
        <w:t xml:space="preserve">[I. Postanowienia ogólne] </w:t>
      </w:r>
    </w:p>
    <w:p w14:paraId="1D27B541" w14:textId="54EB1380" w:rsidR="00236275" w:rsidRPr="00945E34" w:rsidRDefault="00236275" w:rsidP="006252B5">
      <w:pPr>
        <w:pStyle w:val="Default"/>
        <w:numPr>
          <w:ilvl w:val="0"/>
          <w:numId w:val="3"/>
        </w:numPr>
        <w:spacing w:after="36" w:line="276" w:lineRule="auto"/>
        <w:rPr>
          <w:sz w:val="20"/>
          <w:szCs w:val="20"/>
        </w:rPr>
      </w:pPr>
      <w:r w:rsidRPr="00945E34">
        <w:rPr>
          <w:sz w:val="20"/>
          <w:szCs w:val="20"/>
        </w:rPr>
        <w:t>Niniejszy regulamin (zwany dalej „Regulaminem”) określa warunki przeprowadzenia konkursu w serwisie konkursowym, w ramach quizu merytorycznego pt. „</w:t>
      </w:r>
      <w:r w:rsidR="00860E64">
        <w:rPr>
          <w:b/>
          <w:bCs/>
          <w:sz w:val="20"/>
          <w:szCs w:val="20"/>
        </w:rPr>
        <w:t xml:space="preserve">Konkurs </w:t>
      </w:r>
      <w:r w:rsidR="004B0558">
        <w:rPr>
          <w:b/>
          <w:bCs/>
          <w:sz w:val="20"/>
          <w:szCs w:val="20"/>
        </w:rPr>
        <w:t>Asmenol. Na lekki oddech!</w:t>
      </w:r>
      <w:r w:rsidRPr="00945E34">
        <w:rPr>
          <w:sz w:val="20"/>
          <w:szCs w:val="20"/>
        </w:rPr>
        <w:t xml:space="preserve">”, (zwanego dalej „Konkursem”). </w:t>
      </w:r>
    </w:p>
    <w:p w14:paraId="17613DB5" w14:textId="465E3BF9" w:rsidR="00796D24" w:rsidRPr="001078EE" w:rsidRDefault="00796D24" w:rsidP="00796D24">
      <w:pPr>
        <w:pStyle w:val="Style1"/>
        <w:numPr>
          <w:ilvl w:val="0"/>
          <w:numId w:val="3"/>
        </w:numPr>
        <w:spacing w:line="23" w:lineRule="atLeast"/>
        <w:ind w:right="-11"/>
        <w:jc w:val="both"/>
        <w:rPr>
          <w:rFonts w:ascii="Palatino Linotype" w:hAnsi="Palatino Linotype" w:cs="Times New Roman"/>
          <w:szCs w:val="22"/>
        </w:rPr>
      </w:pPr>
      <w:r w:rsidRPr="001078EE">
        <w:rPr>
          <w:rFonts w:ascii="Palatino Linotype" w:hAnsi="Palatino Linotype" w:cs="Times New Roman"/>
          <w:szCs w:val="22"/>
        </w:rPr>
        <w:t xml:space="preserve">Konkurs kierowany jest do </w:t>
      </w:r>
      <w:r w:rsidR="007D4946">
        <w:rPr>
          <w:rFonts w:ascii="Palatino Linotype" w:hAnsi="Palatino Linotype" w:cs="Times New Roman"/>
          <w:szCs w:val="22"/>
        </w:rPr>
        <w:t>farmaceutów</w:t>
      </w:r>
      <w:r w:rsidRPr="001078EE">
        <w:rPr>
          <w:rFonts w:ascii="Palatino Linotype" w:hAnsi="Palatino Linotype" w:cs="Times New Roman"/>
          <w:szCs w:val="22"/>
        </w:rPr>
        <w:t xml:space="preserve">. </w:t>
      </w:r>
    </w:p>
    <w:p w14:paraId="0888F9FC" w14:textId="282F8FB5" w:rsidR="00236275" w:rsidRPr="007D7A35" w:rsidRDefault="00236275" w:rsidP="00236275">
      <w:pPr>
        <w:pStyle w:val="Default"/>
        <w:numPr>
          <w:ilvl w:val="0"/>
          <w:numId w:val="3"/>
        </w:numPr>
        <w:spacing w:after="36" w:line="276" w:lineRule="auto"/>
        <w:jc w:val="both"/>
        <w:rPr>
          <w:color w:val="000000" w:themeColor="text1"/>
          <w:sz w:val="20"/>
          <w:szCs w:val="20"/>
        </w:rPr>
      </w:pPr>
      <w:r w:rsidRPr="007D7A35">
        <w:rPr>
          <w:color w:val="000000" w:themeColor="text1"/>
          <w:sz w:val="20"/>
          <w:szCs w:val="20"/>
        </w:rPr>
        <w:t xml:space="preserve">Organizatorem Konkursu </w:t>
      </w:r>
      <w:r w:rsidR="00DC0794" w:rsidRPr="007D7A35">
        <w:rPr>
          <w:color w:val="000000" w:themeColor="text1"/>
          <w:sz w:val="20"/>
          <w:szCs w:val="20"/>
        </w:rPr>
        <w:t>są</w:t>
      </w:r>
      <w:r w:rsidRPr="007D7A35">
        <w:rPr>
          <w:color w:val="000000" w:themeColor="text1"/>
          <w:sz w:val="20"/>
          <w:szCs w:val="20"/>
        </w:rPr>
        <w:t xml:space="preserve"> </w:t>
      </w:r>
      <w:r w:rsidR="00DC0794" w:rsidRPr="007D7A35">
        <w:rPr>
          <w:color w:val="000000" w:themeColor="text1"/>
          <w:sz w:val="20"/>
          <w:szCs w:val="20"/>
        </w:rPr>
        <w:t xml:space="preserve">Zakłady Farmaceutyczne ”Polpharma” S.A. z siedzibą w Starogardzie Gdańskim (83-200), ul. Pelplińska 19, wpisana do rejestru przedsiębiorców KRS pod numerem 0000127044, przez Sąd Rejonowy Gdańsk-Północ w Gdańsku, VII Wydział Gospodarczy KRS, NIP 5920202822, REGON 190929369, kapitał zakładowy: 100.207.830 złotych </w:t>
      </w:r>
      <w:r w:rsidRPr="007D7A35">
        <w:rPr>
          <w:color w:val="000000" w:themeColor="text1"/>
          <w:sz w:val="20"/>
          <w:szCs w:val="20"/>
        </w:rPr>
        <w:t xml:space="preserve">(zwana dalej „Organizatorem”). </w:t>
      </w:r>
    </w:p>
    <w:p w14:paraId="09EAF8FD" w14:textId="0354657B" w:rsidR="00236275" w:rsidRPr="00945E34" w:rsidRDefault="00236275" w:rsidP="00236275">
      <w:pPr>
        <w:pStyle w:val="Default"/>
        <w:numPr>
          <w:ilvl w:val="0"/>
          <w:numId w:val="3"/>
        </w:numPr>
        <w:spacing w:after="36" w:line="276" w:lineRule="auto"/>
        <w:jc w:val="both"/>
        <w:rPr>
          <w:sz w:val="20"/>
          <w:szCs w:val="20"/>
        </w:rPr>
      </w:pPr>
      <w:r w:rsidRPr="00945E34">
        <w:rPr>
          <w:sz w:val="20"/>
          <w:szCs w:val="20"/>
        </w:rPr>
        <w:t>Administratorem danych osobowych udostępnianych przez Uczestników jest Organizator</w:t>
      </w:r>
      <w:r w:rsidR="0063581B">
        <w:rPr>
          <w:sz w:val="20"/>
          <w:szCs w:val="20"/>
        </w:rPr>
        <w:t xml:space="preserve"> </w:t>
      </w:r>
      <w:r w:rsidR="0063581B" w:rsidRPr="007D7A35">
        <w:rPr>
          <w:color w:val="000000" w:themeColor="text1"/>
          <w:sz w:val="20"/>
          <w:szCs w:val="20"/>
        </w:rPr>
        <w:t>(„Administrator”)</w:t>
      </w:r>
      <w:r w:rsidRPr="00945E34">
        <w:rPr>
          <w:sz w:val="20"/>
          <w:szCs w:val="20"/>
        </w:rPr>
        <w:t xml:space="preserve">. </w:t>
      </w:r>
    </w:p>
    <w:p w14:paraId="165EBD7B" w14:textId="77777777" w:rsidR="00236275" w:rsidRPr="00945E34" w:rsidRDefault="00236275" w:rsidP="00236275">
      <w:pPr>
        <w:pStyle w:val="Default"/>
        <w:numPr>
          <w:ilvl w:val="0"/>
          <w:numId w:val="3"/>
        </w:numPr>
        <w:spacing w:after="36" w:line="276" w:lineRule="auto"/>
        <w:jc w:val="both"/>
        <w:rPr>
          <w:sz w:val="20"/>
          <w:szCs w:val="20"/>
        </w:rPr>
      </w:pPr>
      <w:r w:rsidRPr="00945E34">
        <w:rPr>
          <w:sz w:val="20"/>
          <w:szCs w:val="20"/>
        </w:rPr>
        <w:t xml:space="preserve">Fundatorem nagród w Konkursie jest Organizator. </w:t>
      </w:r>
    </w:p>
    <w:p w14:paraId="4B97DAAB" w14:textId="48BC59AA" w:rsidR="00236275" w:rsidRPr="003014AB" w:rsidRDefault="00307404" w:rsidP="000C3189">
      <w:pPr>
        <w:pStyle w:val="Default"/>
        <w:numPr>
          <w:ilvl w:val="0"/>
          <w:numId w:val="3"/>
        </w:numPr>
        <w:spacing w:line="276" w:lineRule="auto"/>
        <w:jc w:val="both"/>
        <w:rPr>
          <w:color w:val="000000" w:themeColor="text1"/>
          <w:sz w:val="20"/>
          <w:szCs w:val="20"/>
        </w:rPr>
      </w:pPr>
      <w:r w:rsidRPr="003014AB">
        <w:rPr>
          <w:color w:val="000000" w:themeColor="text1"/>
          <w:sz w:val="20"/>
          <w:szCs w:val="20"/>
        </w:rPr>
        <w:t xml:space="preserve">Konkurs </w:t>
      </w:r>
      <w:r w:rsidR="00236275" w:rsidRPr="003014AB">
        <w:rPr>
          <w:color w:val="000000" w:themeColor="text1"/>
          <w:sz w:val="20"/>
          <w:szCs w:val="20"/>
        </w:rPr>
        <w:t>obejmuje terytorium Polski i jest organizowany za pośrednictwem strony internetowej:</w:t>
      </w:r>
      <w:r w:rsidR="00D37309">
        <w:rPr>
          <w:color w:val="000000" w:themeColor="text1"/>
          <w:sz w:val="20"/>
          <w:szCs w:val="20"/>
        </w:rPr>
        <w:t xml:space="preserve"> </w:t>
      </w:r>
      <w:r w:rsidR="00E65D69" w:rsidRPr="00E65D69">
        <w:rPr>
          <w:color w:val="000000" w:themeColor="text1"/>
          <w:sz w:val="20"/>
          <w:szCs w:val="20"/>
        </w:rPr>
        <w:t xml:space="preserve">https://www.asmenol.pl/ </w:t>
      </w:r>
      <w:r w:rsidR="00C2410F" w:rsidRPr="003014AB">
        <w:rPr>
          <w:color w:val="000000" w:themeColor="text1"/>
          <w:sz w:val="20"/>
          <w:szCs w:val="20"/>
        </w:rPr>
        <w:t>(</w:t>
      </w:r>
      <w:r w:rsidR="00236275" w:rsidRPr="003014AB">
        <w:rPr>
          <w:color w:val="000000" w:themeColor="text1"/>
          <w:sz w:val="20"/>
          <w:szCs w:val="20"/>
        </w:rPr>
        <w:t>zwanej dalej „Stroną</w:t>
      </w:r>
      <w:r w:rsidR="00986EFC" w:rsidRPr="003014AB">
        <w:rPr>
          <w:color w:val="000000" w:themeColor="text1"/>
          <w:sz w:val="20"/>
          <w:szCs w:val="20"/>
        </w:rPr>
        <w:t xml:space="preserve"> Konkursową</w:t>
      </w:r>
      <w:r w:rsidR="00236275" w:rsidRPr="003014AB">
        <w:rPr>
          <w:color w:val="000000" w:themeColor="text1"/>
          <w:sz w:val="20"/>
          <w:szCs w:val="20"/>
        </w:rPr>
        <w:t xml:space="preserve">”). </w:t>
      </w:r>
    </w:p>
    <w:p w14:paraId="1BACBACC" w14:textId="77777777" w:rsidR="00236275" w:rsidRPr="00945E34" w:rsidRDefault="00236275" w:rsidP="00236275">
      <w:pPr>
        <w:pStyle w:val="Default"/>
        <w:spacing w:line="276" w:lineRule="auto"/>
        <w:rPr>
          <w:sz w:val="20"/>
          <w:szCs w:val="20"/>
        </w:rPr>
      </w:pPr>
    </w:p>
    <w:p w14:paraId="4C86F46F" w14:textId="77777777" w:rsidR="00236275" w:rsidRPr="00945E34" w:rsidRDefault="00236275" w:rsidP="00236275">
      <w:pPr>
        <w:pStyle w:val="Default"/>
        <w:spacing w:line="276" w:lineRule="auto"/>
        <w:rPr>
          <w:sz w:val="20"/>
          <w:szCs w:val="20"/>
        </w:rPr>
      </w:pPr>
      <w:r w:rsidRPr="00945E34">
        <w:rPr>
          <w:b/>
          <w:bCs/>
          <w:sz w:val="20"/>
          <w:szCs w:val="20"/>
        </w:rPr>
        <w:t xml:space="preserve">[II. Uczestnicy konkursu] </w:t>
      </w:r>
    </w:p>
    <w:p w14:paraId="705C155F" w14:textId="4647D30B" w:rsidR="00796D24" w:rsidRPr="00796D24" w:rsidRDefault="00796D24" w:rsidP="009D7EE2">
      <w:pPr>
        <w:pStyle w:val="Default"/>
        <w:numPr>
          <w:ilvl w:val="0"/>
          <w:numId w:val="34"/>
        </w:numPr>
        <w:spacing w:after="36" w:line="276" w:lineRule="auto"/>
        <w:ind w:left="709"/>
        <w:rPr>
          <w:sz w:val="20"/>
          <w:szCs w:val="20"/>
        </w:rPr>
      </w:pPr>
      <w:r w:rsidRPr="00796D24">
        <w:rPr>
          <w:sz w:val="20"/>
          <w:szCs w:val="20"/>
        </w:rPr>
        <w:t>W Konkursie mogą uczestniczyć wyłącznie osoby fizyczne wykonujące na terytorium Rzeczp</w:t>
      </w:r>
      <w:r w:rsidR="001F702E">
        <w:rPr>
          <w:sz w:val="20"/>
          <w:szCs w:val="20"/>
        </w:rPr>
        <w:t>ospolitej Polskiej zawód farmaceuty</w:t>
      </w:r>
      <w:r w:rsidRPr="00796D24">
        <w:rPr>
          <w:sz w:val="20"/>
          <w:szCs w:val="20"/>
        </w:rPr>
        <w:t xml:space="preserve"> w rozumieniu ustawy z dnia </w:t>
      </w:r>
      <w:r w:rsidR="001F702E">
        <w:rPr>
          <w:sz w:val="20"/>
          <w:szCs w:val="20"/>
        </w:rPr>
        <w:t>10 grudnia  2020</w:t>
      </w:r>
      <w:r>
        <w:rPr>
          <w:sz w:val="20"/>
          <w:szCs w:val="20"/>
        </w:rPr>
        <w:t xml:space="preserve"> </w:t>
      </w:r>
      <w:r w:rsidRPr="00796D24">
        <w:rPr>
          <w:sz w:val="20"/>
          <w:szCs w:val="20"/>
        </w:rPr>
        <w:t>r. o zaw</w:t>
      </w:r>
      <w:r w:rsidR="001F702E">
        <w:rPr>
          <w:sz w:val="20"/>
          <w:szCs w:val="20"/>
        </w:rPr>
        <w:t>odzie farmaceuty (zwanych</w:t>
      </w:r>
      <w:r w:rsidRPr="00796D24">
        <w:rPr>
          <w:sz w:val="20"/>
          <w:szCs w:val="20"/>
        </w:rPr>
        <w:t xml:space="preserve"> dalej „Uczestnikami”).</w:t>
      </w:r>
    </w:p>
    <w:p w14:paraId="17ACCF8E" w14:textId="64BE04DC" w:rsidR="00796D24" w:rsidRPr="00796D24" w:rsidRDefault="00796D24" w:rsidP="009D7EE2">
      <w:pPr>
        <w:pStyle w:val="Default"/>
        <w:numPr>
          <w:ilvl w:val="0"/>
          <w:numId w:val="34"/>
        </w:numPr>
        <w:spacing w:after="36" w:line="276" w:lineRule="auto"/>
        <w:ind w:left="709"/>
        <w:jc w:val="both"/>
        <w:rPr>
          <w:sz w:val="20"/>
          <w:szCs w:val="20"/>
        </w:rPr>
      </w:pPr>
      <w:r w:rsidRPr="00796D24">
        <w:rPr>
          <w:sz w:val="20"/>
          <w:szCs w:val="20"/>
        </w:rPr>
        <w:t xml:space="preserve">W Konkursie nie mogą brać udziału </w:t>
      </w:r>
      <w:r w:rsidRPr="007D7A35">
        <w:rPr>
          <w:color w:val="000000" w:themeColor="text1"/>
          <w:sz w:val="20"/>
          <w:szCs w:val="20"/>
        </w:rPr>
        <w:t>pracownicy Organizatora, Warszawskie Zakłady Farmaceutyczne Polfa S.A. z siedzibą w Warszawie</w:t>
      </w:r>
      <w:r w:rsidR="004F4B3F" w:rsidRPr="007D7A35">
        <w:rPr>
          <w:color w:val="000000" w:themeColor="text1"/>
          <w:sz w:val="20"/>
          <w:szCs w:val="20"/>
        </w:rPr>
        <w:t xml:space="preserve"> </w:t>
      </w:r>
      <w:r w:rsidRPr="007D7A35">
        <w:rPr>
          <w:color w:val="000000" w:themeColor="text1"/>
          <w:sz w:val="20"/>
          <w:szCs w:val="20"/>
        </w:rPr>
        <w:t xml:space="preserve"> oraz członkowie ich najbliższych </w:t>
      </w:r>
      <w:r w:rsidRPr="00796D24">
        <w:rPr>
          <w:sz w:val="20"/>
          <w:szCs w:val="20"/>
        </w:rPr>
        <w:t>rodzin. Przez członków najbliższej rodziny rozumie się: wstępnych, zstępnych, rodzeństwo, małżonków, małżonków rodzeństwa i osoby pozostające w stosunku przysposobienia oraz konkubinatu.</w:t>
      </w:r>
    </w:p>
    <w:p w14:paraId="5BA33FBE" w14:textId="77777777" w:rsidR="00796D24" w:rsidRPr="00796D24" w:rsidRDefault="00796D24" w:rsidP="009D7EE2">
      <w:pPr>
        <w:pStyle w:val="Default"/>
        <w:numPr>
          <w:ilvl w:val="0"/>
          <w:numId w:val="34"/>
        </w:numPr>
        <w:spacing w:after="36" w:line="276" w:lineRule="auto"/>
        <w:ind w:left="709"/>
        <w:jc w:val="both"/>
        <w:rPr>
          <w:sz w:val="20"/>
          <w:szCs w:val="20"/>
        </w:rPr>
      </w:pPr>
      <w:r w:rsidRPr="00796D24">
        <w:rPr>
          <w:sz w:val="20"/>
          <w:szCs w:val="20"/>
        </w:rPr>
        <w:t>Uczestnik zobowiązuje się do przestrzegania określonych Regulaminem zasad, jak również potwierdza, iż spełnia wszystkie warunki, które uprawniają go do udziału w Konkursie.</w:t>
      </w:r>
    </w:p>
    <w:p w14:paraId="20D14EF7" w14:textId="77777777" w:rsidR="00D66055" w:rsidRPr="005109DF" w:rsidRDefault="00D66055" w:rsidP="00D66055">
      <w:pPr>
        <w:pStyle w:val="Akapitzlist"/>
        <w:spacing w:after="0" w:line="276" w:lineRule="auto"/>
        <w:jc w:val="both"/>
        <w:rPr>
          <w:rFonts w:ascii="Palatino Linotype" w:hAnsi="Palatino Linotype" w:cstheme="minorHAnsi"/>
          <w:sz w:val="20"/>
          <w:szCs w:val="20"/>
        </w:rPr>
      </w:pPr>
    </w:p>
    <w:p w14:paraId="18CF25A3" w14:textId="77777777" w:rsidR="00D66055" w:rsidRPr="00945E34" w:rsidRDefault="00D66055" w:rsidP="00D66055">
      <w:pPr>
        <w:spacing w:after="0" w:line="276" w:lineRule="auto"/>
        <w:rPr>
          <w:rFonts w:ascii="Palatino Linotype" w:hAnsi="Palatino Linotype" w:cstheme="minorHAnsi"/>
          <w:b/>
          <w:bCs/>
          <w:sz w:val="20"/>
          <w:szCs w:val="20"/>
        </w:rPr>
      </w:pPr>
      <w:r w:rsidRPr="00945E34">
        <w:rPr>
          <w:rFonts w:ascii="Palatino Linotype" w:hAnsi="Palatino Linotype" w:cstheme="minorHAnsi"/>
          <w:b/>
          <w:bCs/>
          <w:sz w:val="20"/>
          <w:szCs w:val="20"/>
        </w:rPr>
        <w:t>[I</w:t>
      </w:r>
      <w:r>
        <w:rPr>
          <w:rFonts w:ascii="Palatino Linotype" w:hAnsi="Palatino Linotype" w:cstheme="minorHAnsi"/>
          <w:b/>
          <w:bCs/>
          <w:sz w:val="20"/>
          <w:szCs w:val="20"/>
        </w:rPr>
        <w:t>II</w:t>
      </w:r>
      <w:r w:rsidRPr="00945E34">
        <w:rPr>
          <w:rFonts w:ascii="Palatino Linotype" w:hAnsi="Palatino Linotype" w:cstheme="minorHAnsi"/>
          <w:b/>
          <w:bCs/>
          <w:sz w:val="20"/>
          <w:szCs w:val="20"/>
        </w:rPr>
        <w:t>. Zasady Konkursu]</w:t>
      </w:r>
    </w:p>
    <w:p w14:paraId="5DE391C4" w14:textId="1B88AD4B" w:rsidR="00D66055" w:rsidRPr="00402563" w:rsidRDefault="00D66055" w:rsidP="00D6605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Palatino Linotype" w:hAnsi="Palatino Linotype" w:cstheme="minorHAnsi"/>
          <w:sz w:val="20"/>
          <w:szCs w:val="20"/>
        </w:rPr>
      </w:pPr>
      <w:bookmarkStart w:id="0" w:name="_Hlk495500746"/>
      <w:r w:rsidRPr="00402563">
        <w:rPr>
          <w:rFonts w:ascii="Palatino Linotype" w:hAnsi="Palatino Linotype" w:cstheme="minorHAnsi"/>
          <w:sz w:val="20"/>
          <w:szCs w:val="20"/>
        </w:rPr>
        <w:t>Konkurs składa się z jednej Edycji trwającej</w:t>
      </w:r>
      <w:r w:rsidRPr="009D0827">
        <w:rPr>
          <w:rFonts w:ascii="Palatino Linotype" w:hAnsi="Palatino Linotype" w:cstheme="minorHAnsi"/>
          <w:color w:val="FF0000"/>
          <w:sz w:val="20"/>
          <w:szCs w:val="20"/>
        </w:rPr>
        <w:t xml:space="preserve"> </w:t>
      </w:r>
      <w:r w:rsidR="00920C0C">
        <w:rPr>
          <w:rFonts w:ascii="Palatino Linotype" w:hAnsi="Palatino Linotype" w:cstheme="minorHAnsi"/>
          <w:sz w:val="20"/>
          <w:szCs w:val="20"/>
        </w:rPr>
        <w:t xml:space="preserve">60 </w:t>
      </w:r>
      <w:r w:rsidR="00931703" w:rsidRPr="0087309B">
        <w:rPr>
          <w:rFonts w:ascii="Palatino Linotype" w:hAnsi="Palatino Linotype" w:cstheme="minorHAnsi"/>
          <w:sz w:val="20"/>
          <w:szCs w:val="20"/>
        </w:rPr>
        <w:t>dni</w:t>
      </w:r>
      <w:r w:rsidRPr="0087309B">
        <w:rPr>
          <w:rFonts w:ascii="Palatino Linotype" w:hAnsi="Palatino Linotype" w:cstheme="minorHAnsi"/>
          <w:sz w:val="20"/>
          <w:szCs w:val="20"/>
        </w:rPr>
        <w:t xml:space="preserve">. </w:t>
      </w:r>
    </w:p>
    <w:p w14:paraId="47A0BACE" w14:textId="77777777" w:rsidR="006252B5" w:rsidRPr="006252B5" w:rsidRDefault="006252B5" w:rsidP="006252B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Palatino Linotype" w:hAnsi="Palatino Linotype" w:cstheme="minorHAnsi"/>
          <w:sz w:val="20"/>
          <w:szCs w:val="20"/>
        </w:rPr>
      </w:pPr>
      <w:r w:rsidRPr="006252B5">
        <w:rPr>
          <w:rFonts w:ascii="Palatino Linotype" w:hAnsi="Palatino Linotype" w:cstheme="minorHAnsi"/>
          <w:sz w:val="20"/>
          <w:szCs w:val="20"/>
        </w:rPr>
        <w:t>Przedmiotem Konkursu jest wyłonienie zwycięzców spośród Uczestników, którzy uzyskają najwyższą liczbę punktów.</w:t>
      </w:r>
    </w:p>
    <w:p w14:paraId="7C2B3A1D" w14:textId="74E071C8" w:rsidR="006252B5" w:rsidRPr="006252B5" w:rsidRDefault="006252B5" w:rsidP="006252B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Palatino Linotype" w:hAnsi="Palatino Linotype" w:cstheme="minorHAnsi"/>
          <w:sz w:val="20"/>
          <w:szCs w:val="20"/>
        </w:rPr>
      </w:pPr>
      <w:r w:rsidRPr="006252B5">
        <w:rPr>
          <w:rFonts w:ascii="Palatino Linotype" w:hAnsi="Palatino Linotype" w:cstheme="minorHAnsi"/>
          <w:sz w:val="20"/>
          <w:szCs w:val="20"/>
        </w:rPr>
        <w:t xml:space="preserve">Zadanie konkursowe będzie dostępne na Stronie po kliknięciu w link przesłany e-mailem lub dostępny na serwisach dla </w:t>
      </w:r>
      <w:r w:rsidR="00D37309">
        <w:rPr>
          <w:rFonts w:ascii="Palatino Linotype" w:hAnsi="Palatino Linotype" w:cstheme="minorHAnsi"/>
          <w:sz w:val="20"/>
          <w:szCs w:val="20"/>
        </w:rPr>
        <w:t>farmaceutów</w:t>
      </w:r>
      <w:r w:rsidRPr="006252B5">
        <w:rPr>
          <w:rFonts w:ascii="Palatino Linotype" w:hAnsi="Palatino Linotype" w:cstheme="minorHAnsi"/>
          <w:sz w:val="20"/>
          <w:szCs w:val="20"/>
        </w:rPr>
        <w:t>. Odpowiedzi udziela się zaznaczając prawidłową odpowiedź.</w:t>
      </w:r>
    </w:p>
    <w:p w14:paraId="21615D1A" w14:textId="6B1ED831" w:rsidR="006252B5" w:rsidRPr="006252B5" w:rsidRDefault="006252B5" w:rsidP="006252B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Palatino Linotype" w:hAnsi="Palatino Linotype" w:cstheme="minorHAnsi"/>
          <w:sz w:val="20"/>
          <w:szCs w:val="20"/>
        </w:rPr>
      </w:pPr>
      <w:r w:rsidRPr="006252B5">
        <w:rPr>
          <w:rFonts w:ascii="Palatino Linotype" w:hAnsi="Palatino Linotype" w:cstheme="minorHAnsi"/>
          <w:sz w:val="20"/>
          <w:szCs w:val="20"/>
        </w:rPr>
        <w:t xml:space="preserve">Po zakończeniu Konkursu nagrodzonych zostanie </w:t>
      </w:r>
      <w:r w:rsidR="004B0558">
        <w:rPr>
          <w:rFonts w:ascii="Palatino Linotype" w:hAnsi="Palatino Linotype" w:cstheme="minorHAnsi"/>
          <w:sz w:val="20"/>
          <w:szCs w:val="20"/>
        </w:rPr>
        <w:t>2</w:t>
      </w:r>
      <w:r w:rsidR="00D37309">
        <w:rPr>
          <w:rFonts w:ascii="Palatino Linotype" w:hAnsi="Palatino Linotype" w:cstheme="minorHAnsi"/>
          <w:sz w:val="20"/>
          <w:szCs w:val="20"/>
        </w:rPr>
        <w:t>00</w:t>
      </w:r>
      <w:r w:rsidRPr="006252B5">
        <w:rPr>
          <w:rFonts w:ascii="Palatino Linotype" w:hAnsi="Palatino Linotype" w:cstheme="minorHAnsi"/>
          <w:sz w:val="20"/>
          <w:szCs w:val="20"/>
        </w:rPr>
        <w:t xml:space="preserve"> Uczestników, którzy zdobędą najwyższą liczbę punktów</w:t>
      </w:r>
      <w:r w:rsidR="00860E64">
        <w:rPr>
          <w:rFonts w:ascii="Palatino Linotype" w:hAnsi="Palatino Linotype" w:cstheme="minorHAnsi"/>
          <w:sz w:val="20"/>
          <w:szCs w:val="20"/>
        </w:rPr>
        <w:t xml:space="preserve"> w quizie</w:t>
      </w:r>
      <w:r w:rsidR="007D4946">
        <w:rPr>
          <w:rFonts w:ascii="Palatino Linotype" w:hAnsi="Palatino Linotype" w:cstheme="minorHAnsi"/>
          <w:sz w:val="20"/>
          <w:szCs w:val="20"/>
        </w:rPr>
        <w:t xml:space="preserve"> oraz uzyskają najkrótszy czas rozwiązania testu.</w:t>
      </w:r>
    </w:p>
    <w:p w14:paraId="2F3D7DF2" w14:textId="5D060EF4" w:rsidR="006252B5" w:rsidRDefault="006252B5" w:rsidP="006252B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Palatino Linotype" w:hAnsi="Palatino Linotype" w:cstheme="minorHAnsi"/>
          <w:sz w:val="20"/>
          <w:szCs w:val="20"/>
        </w:rPr>
      </w:pPr>
      <w:r w:rsidRPr="006252B5">
        <w:rPr>
          <w:rFonts w:ascii="Palatino Linotype" w:hAnsi="Palatino Linotype" w:cstheme="minorHAnsi"/>
          <w:sz w:val="20"/>
          <w:szCs w:val="20"/>
        </w:rPr>
        <w:t>Zadanie konkursowe polega na</w:t>
      </w:r>
      <w:r w:rsidR="00860E64">
        <w:rPr>
          <w:rFonts w:ascii="Palatino Linotype" w:hAnsi="Palatino Linotype" w:cstheme="minorHAnsi"/>
          <w:sz w:val="20"/>
          <w:szCs w:val="20"/>
        </w:rPr>
        <w:t xml:space="preserve"> zapoznaniu się z </w:t>
      </w:r>
      <w:r w:rsidR="00D37309">
        <w:rPr>
          <w:rFonts w:ascii="Palatino Linotype" w:hAnsi="Palatino Linotype" w:cstheme="minorHAnsi"/>
          <w:sz w:val="20"/>
          <w:szCs w:val="20"/>
        </w:rPr>
        <w:t>infografiką</w:t>
      </w:r>
      <w:r w:rsidR="00860E64">
        <w:rPr>
          <w:rFonts w:ascii="Palatino Linotype" w:hAnsi="Palatino Linotype" w:cstheme="minorHAnsi"/>
          <w:sz w:val="20"/>
          <w:szCs w:val="20"/>
        </w:rPr>
        <w:t xml:space="preserve"> oraz odpowiedzi na </w:t>
      </w:r>
      <w:r w:rsidRPr="006252B5">
        <w:rPr>
          <w:rFonts w:ascii="Palatino Linotype" w:hAnsi="Palatino Linotype" w:cstheme="minorHAnsi"/>
          <w:sz w:val="20"/>
          <w:szCs w:val="20"/>
        </w:rPr>
        <w:t xml:space="preserve"> </w:t>
      </w:r>
      <w:r w:rsidR="00860E64">
        <w:rPr>
          <w:rFonts w:ascii="Palatino Linotype" w:hAnsi="Palatino Linotype" w:cstheme="minorHAnsi"/>
          <w:sz w:val="20"/>
          <w:szCs w:val="20"/>
        </w:rPr>
        <w:t xml:space="preserve">6 pytań </w:t>
      </w:r>
      <w:r w:rsidR="0063581B">
        <w:rPr>
          <w:rFonts w:ascii="Palatino Linotype" w:hAnsi="Palatino Linotype" w:cstheme="minorHAnsi"/>
          <w:sz w:val="20"/>
          <w:szCs w:val="20"/>
        </w:rPr>
        <w:t xml:space="preserve">w </w:t>
      </w:r>
      <w:r w:rsidR="00860E64">
        <w:rPr>
          <w:rFonts w:ascii="Palatino Linotype" w:hAnsi="Palatino Linotype" w:cstheme="minorHAnsi"/>
          <w:sz w:val="20"/>
          <w:szCs w:val="20"/>
        </w:rPr>
        <w:t>quiz</w:t>
      </w:r>
      <w:r w:rsidR="0063581B">
        <w:rPr>
          <w:rFonts w:ascii="Palatino Linotype" w:hAnsi="Palatino Linotype" w:cstheme="minorHAnsi"/>
          <w:sz w:val="20"/>
          <w:szCs w:val="20"/>
        </w:rPr>
        <w:t>ie</w:t>
      </w:r>
      <w:r w:rsidR="00860E64">
        <w:rPr>
          <w:rFonts w:ascii="Palatino Linotype" w:hAnsi="Palatino Linotype" w:cstheme="minorHAnsi"/>
          <w:sz w:val="20"/>
          <w:szCs w:val="20"/>
        </w:rPr>
        <w:t xml:space="preserve">. </w:t>
      </w:r>
      <w:r w:rsidR="004B0558" w:rsidRPr="004B0558">
        <w:rPr>
          <w:rFonts w:ascii="Palatino Linotype" w:hAnsi="Palatino Linotype" w:cstheme="minorHAnsi"/>
          <w:sz w:val="20"/>
          <w:szCs w:val="20"/>
        </w:rPr>
        <w:t>Uczestnik może wziąć udział w dodatkowej grze, w której jego zadaniem jest odnalezienie 6 ukrytych przedmiotów.</w:t>
      </w:r>
    </w:p>
    <w:p w14:paraId="01B87AEF" w14:textId="73B17411" w:rsidR="00860E64" w:rsidRDefault="00860E64" w:rsidP="006252B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Każda poprawna odpowiedź to możliwość zdobycia 1 punktu.</w:t>
      </w:r>
    </w:p>
    <w:p w14:paraId="539E6373" w14:textId="2F17C678" w:rsidR="005E31D9" w:rsidRPr="00B143C5" w:rsidRDefault="004012A4" w:rsidP="005E31D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 xml:space="preserve">Uczestnik może podchodzić do Konkursu </w:t>
      </w:r>
      <w:r w:rsidR="004C0802">
        <w:rPr>
          <w:rFonts w:ascii="Palatino Linotype" w:hAnsi="Palatino Linotype" w:cstheme="minorHAnsi"/>
          <w:sz w:val="20"/>
          <w:szCs w:val="20"/>
        </w:rPr>
        <w:t xml:space="preserve">jeden </w:t>
      </w:r>
      <w:r>
        <w:rPr>
          <w:rFonts w:ascii="Palatino Linotype" w:hAnsi="Palatino Linotype" w:cstheme="minorHAnsi"/>
          <w:sz w:val="20"/>
          <w:szCs w:val="20"/>
        </w:rPr>
        <w:t>raz</w:t>
      </w:r>
      <w:r w:rsidR="005E31D9" w:rsidRPr="00B143C5">
        <w:rPr>
          <w:rFonts w:ascii="Palatino Linotype" w:hAnsi="Palatino Linotype" w:cstheme="minorHAnsi"/>
          <w:sz w:val="20"/>
          <w:szCs w:val="20"/>
        </w:rPr>
        <w:t xml:space="preserve">. </w:t>
      </w:r>
    </w:p>
    <w:p w14:paraId="08E5C17D" w14:textId="77777777" w:rsidR="007D7A35" w:rsidRPr="007D7A35" w:rsidRDefault="007D7A35" w:rsidP="007D7A35">
      <w:pPr>
        <w:pStyle w:val="Akapitzlist"/>
        <w:numPr>
          <w:ilvl w:val="0"/>
          <w:numId w:val="2"/>
        </w:numPr>
        <w:rPr>
          <w:rFonts w:ascii="Palatino Linotype" w:hAnsi="Palatino Linotype" w:cstheme="minorHAnsi"/>
          <w:sz w:val="20"/>
          <w:szCs w:val="20"/>
        </w:rPr>
      </w:pPr>
      <w:r w:rsidRPr="007D7A35">
        <w:rPr>
          <w:rFonts w:ascii="Palatino Linotype" w:hAnsi="Palatino Linotype" w:cstheme="minorHAnsi"/>
          <w:sz w:val="20"/>
          <w:szCs w:val="20"/>
        </w:rPr>
        <w:t>Udział w Konkursie jest dobrowolny i nieodpłatny.</w:t>
      </w:r>
    </w:p>
    <w:p w14:paraId="713C7F98" w14:textId="77777777" w:rsidR="007D7A35" w:rsidRPr="007D7A35" w:rsidRDefault="007D7A35" w:rsidP="007D7A35">
      <w:pPr>
        <w:pStyle w:val="Akapitzlist"/>
        <w:numPr>
          <w:ilvl w:val="0"/>
          <w:numId w:val="2"/>
        </w:numPr>
        <w:rPr>
          <w:rFonts w:ascii="Palatino Linotype" w:hAnsi="Palatino Linotype" w:cstheme="minorHAnsi"/>
          <w:sz w:val="20"/>
          <w:szCs w:val="20"/>
        </w:rPr>
      </w:pPr>
      <w:r w:rsidRPr="007D7A35">
        <w:rPr>
          <w:rFonts w:ascii="Palatino Linotype" w:hAnsi="Palatino Linotype" w:cstheme="minorHAnsi"/>
          <w:sz w:val="20"/>
          <w:szCs w:val="20"/>
        </w:rPr>
        <w:t xml:space="preserve">Rejestracja zgodnie z postanowieniami regulaminu stanowi warunek uczestnictwa w Konkursie. </w:t>
      </w:r>
    </w:p>
    <w:bookmarkEnd w:id="0"/>
    <w:p w14:paraId="15F62C2E" w14:textId="77777777" w:rsidR="00236275" w:rsidRPr="00945E34" w:rsidRDefault="00236275" w:rsidP="00D66055">
      <w:pPr>
        <w:spacing w:after="0" w:line="276" w:lineRule="auto"/>
        <w:rPr>
          <w:rFonts w:ascii="Palatino Linotype" w:hAnsi="Palatino Linotype" w:cstheme="minorHAnsi"/>
          <w:b/>
          <w:bCs/>
          <w:sz w:val="20"/>
          <w:szCs w:val="20"/>
        </w:rPr>
      </w:pPr>
      <w:r w:rsidRPr="00945E34">
        <w:rPr>
          <w:rFonts w:ascii="Palatino Linotype" w:hAnsi="Palatino Linotype" w:cstheme="minorHAnsi"/>
          <w:b/>
          <w:bCs/>
          <w:sz w:val="20"/>
          <w:szCs w:val="20"/>
        </w:rPr>
        <w:t>[I</w:t>
      </w:r>
      <w:r w:rsidR="00D66055">
        <w:rPr>
          <w:rFonts w:ascii="Palatino Linotype" w:hAnsi="Palatino Linotype" w:cstheme="minorHAnsi"/>
          <w:b/>
          <w:bCs/>
          <w:sz w:val="20"/>
          <w:szCs w:val="20"/>
        </w:rPr>
        <w:t>V</w:t>
      </w:r>
      <w:r w:rsidRPr="00945E34">
        <w:rPr>
          <w:rFonts w:ascii="Palatino Linotype" w:hAnsi="Palatino Linotype" w:cstheme="minorHAnsi"/>
          <w:b/>
          <w:bCs/>
          <w:sz w:val="20"/>
          <w:szCs w:val="20"/>
        </w:rPr>
        <w:t>. Rejestracja]</w:t>
      </w:r>
    </w:p>
    <w:p w14:paraId="39526BE2" w14:textId="5FA968AD" w:rsidR="005E31D9" w:rsidRPr="00E65D69" w:rsidRDefault="008D2295" w:rsidP="005E31D9">
      <w:pPr>
        <w:pStyle w:val="Default"/>
        <w:numPr>
          <w:ilvl w:val="0"/>
          <w:numId w:val="35"/>
        </w:numPr>
        <w:spacing w:after="36" w:line="276" w:lineRule="auto"/>
        <w:rPr>
          <w:sz w:val="20"/>
          <w:szCs w:val="20"/>
        </w:rPr>
      </w:pPr>
      <w:r w:rsidRPr="00E65D69">
        <w:rPr>
          <w:sz w:val="20"/>
          <w:szCs w:val="20"/>
        </w:rPr>
        <w:t xml:space="preserve">Warunkiem wzięcia udziału w </w:t>
      </w:r>
      <w:r w:rsidR="008E4676" w:rsidRPr="00E65D69">
        <w:rPr>
          <w:sz w:val="20"/>
          <w:szCs w:val="20"/>
        </w:rPr>
        <w:t>K</w:t>
      </w:r>
      <w:r w:rsidRPr="00E65D69">
        <w:rPr>
          <w:sz w:val="20"/>
          <w:szCs w:val="20"/>
        </w:rPr>
        <w:t xml:space="preserve">onkursie jest rejestracja </w:t>
      </w:r>
      <w:r w:rsidR="00D37309" w:rsidRPr="00E65D69">
        <w:rPr>
          <w:sz w:val="20"/>
          <w:szCs w:val="20"/>
        </w:rPr>
        <w:t xml:space="preserve">w serwisie </w:t>
      </w:r>
      <w:r w:rsidR="00E65D69" w:rsidRPr="00E65D69">
        <w:rPr>
          <w:sz w:val="20"/>
          <w:szCs w:val="20"/>
        </w:rPr>
        <w:t>konkursowym.</w:t>
      </w:r>
    </w:p>
    <w:p w14:paraId="2C9A8F30" w14:textId="68BF343A" w:rsidR="008D2295" w:rsidRDefault="008D2295" w:rsidP="008D2295">
      <w:pPr>
        <w:pStyle w:val="Default"/>
        <w:numPr>
          <w:ilvl w:val="0"/>
          <w:numId w:val="35"/>
        </w:numPr>
        <w:spacing w:after="36" w:line="276" w:lineRule="auto"/>
        <w:rPr>
          <w:sz w:val="20"/>
          <w:szCs w:val="20"/>
        </w:rPr>
      </w:pPr>
      <w:r w:rsidRPr="008D2295">
        <w:rPr>
          <w:sz w:val="20"/>
          <w:szCs w:val="20"/>
        </w:rPr>
        <w:t xml:space="preserve">Rejestracja następuje </w:t>
      </w:r>
      <w:r w:rsidR="00AF0A9F">
        <w:rPr>
          <w:sz w:val="20"/>
          <w:szCs w:val="20"/>
        </w:rPr>
        <w:t xml:space="preserve">po </w:t>
      </w:r>
      <w:r w:rsidR="004C0802">
        <w:rPr>
          <w:sz w:val="20"/>
          <w:szCs w:val="20"/>
        </w:rPr>
        <w:t>udzieleniu odpowiedzi na pytania</w:t>
      </w:r>
      <w:r w:rsidR="00AF0A9F">
        <w:rPr>
          <w:sz w:val="20"/>
          <w:szCs w:val="20"/>
        </w:rPr>
        <w:t xml:space="preserve"> konkursow</w:t>
      </w:r>
      <w:r w:rsidR="004C0802">
        <w:rPr>
          <w:sz w:val="20"/>
          <w:szCs w:val="20"/>
        </w:rPr>
        <w:t>e</w:t>
      </w:r>
      <w:r w:rsidR="00AF0A9F">
        <w:rPr>
          <w:sz w:val="20"/>
          <w:szCs w:val="20"/>
        </w:rPr>
        <w:t>.</w:t>
      </w:r>
    </w:p>
    <w:p w14:paraId="4073DC56" w14:textId="77777777" w:rsidR="008D2295" w:rsidRPr="008D2295" w:rsidRDefault="008D2295" w:rsidP="008D2295">
      <w:pPr>
        <w:pStyle w:val="Default"/>
        <w:numPr>
          <w:ilvl w:val="0"/>
          <w:numId w:val="35"/>
        </w:numPr>
        <w:spacing w:after="36" w:line="276" w:lineRule="auto"/>
        <w:rPr>
          <w:sz w:val="20"/>
          <w:szCs w:val="20"/>
        </w:rPr>
      </w:pPr>
      <w:r w:rsidRPr="008D2295">
        <w:rPr>
          <w:sz w:val="20"/>
          <w:szCs w:val="20"/>
        </w:rPr>
        <w:lastRenderedPageBreak/>
        <w:t>Rejestracja następuje poprzez:</w:t>
      </w:r>
      <w:r w:rsidRPr="008D2295">
        <w:rPr>
          <w:sz w:val="20"/>
          <w:szCs w:val="20"/>
        </w:rPr>
        <w:br/>
        <w:t>a. Podanie informacji w formularzu rejestracyjnym;</w:t>
      </w:r>
    </w:p>
    <w:p w14:paraId="0B013D27" w14:textId="735A0FBD" w:rsidR="008D2295" w:rsidRDefault="008D2295" w:rsidP="001F702E">
      <w:pPr>
        <w:pStyle w:val="Default"/>
        <w:spacing w:after="36" w:line="276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b. </w:t>
      </w:r>
      <w:r w:rsidRPr="008D2295">
        <w:rPr>
          <w:sz w:val="20"/>
          <w:szCs w:val="20"/>
        </w:rPr>
        <w:t>Zaakceptowanie Regulaminu i wyrażenie zgody na przetwarzanie danych osobowych zawartych w formularzu dla celów założenia konta w Serwisie;</w:t>
      </w:r>
    </w:p>
    <w:p w14:paraId="4993BF22" w14:textId="77777777" w:rsidR="008D2295" w:rsidRPr="008D2295" w:rsidRDefault="008D2295" w:rsidP="008D2295">
      <w:pPr>
        <w:pStyle w:val="Default"/>
        <w:numPr>
          <w:ilvl w:val="0"/>
          <w:numId w:val="35"/>
        </w:numPr>
        <w:spacing w:after="36" w:line="276" w:lineRule="auto"/>
        <w:rPr>
          <w:sz w:val="20"/>
          <w:szCs w:val="20"/>
        </w:rPr>
      </w:pPr>
      <w:r w:rsidRPr="008D2295">
        <w:rPr>
          <w:sz w:val="20"/>
          <w:szCs w:val="20"/>
        </w:rPr>
        <w:t>Przy rejestracji Użytkownik podaje następujące dane osobowe:</w:t>
      </w:r>
    </w:p>
    <w:p w14:paraId="44185D82" w14:textId="24E40370" w:rsidR="008D2295" w:rsidRPr="008D2295" w:rsidRDefault="008D2295" w:rsidP="008D2295">
      <w:pPr>
        <w:pStyle w:val="Default"/>
        <w:numPr>
          <w:ilvl w:val="0"/>
          <w:numId w:val="33"/>
        </w:numPr>
        <w:spacing w:after="36" w:line="276" w:lineRule="auto"/>
        <w:rPr>
          <w:sz w:val="20"/>
          <w:szCs w:val="20"/>
        </w:rPr>
      </w:pPr>
      <w:r w:rsidRPr="008D2295">
        <w:rPr>
          <w:sz w:val="20"/>
          <w:szCs w:val="20"/>
        </w:rPr>
        <w:t>imię i nazwisk</w:t>
      </w:r>
      <w:r w:rsidR="004572E8">
        <w:rPr>
          <w:sz w:val="20"/>
          <w:szCs w:val="20"/>
        </w:rPr>
        <w:t>o</w:t>
      </w:r>
      <w:r w:rsidRPr="008D2295">
        <w:rPr>
          <w:sz w:val="20"/>
          <w:szCs w:val="20"/>
        </w:rPr>
        <w:t>;</w:t>
      </w:r>
    </w:p>
    <w:p w14:paraId="38D5F4A9" w14:textId="77777777" w:rsidR="008D2295" w:rsidRPr="008D2295" w:rsidRDefault="008D2295" w:rsidP="008D2295">
      <w:pPr>
        <w:pStyle w:val="Default"/>
        <w:numPr>
          <w:ilvl w:val="0"/>
          <w:numId w:val="33"/>
        </w:numPr>
        <w:spacing w:after="36" w:line="276" w:lineRule="auto"/>
        <w:rPr>
          <w:sz w:val="20"/>
          <w:szCs w:val="20"/>
        </w:rPr>
      </w:pPr>
      <w:r w:rsidRPr="008D2295">
        <w:rPr>
          <w:sz w:val="20"/>
          <w:szCs w:val="20"/>
        </w:rPr>
        <w:t>adres e-mail;</w:t>
      </w:r>
    </w:p>
    <w:p w14:paraId="5B050FA8" w14:textId="1A488F45" w:rsidR="004C0802" w:rsidRDefault="004C0802" w:rsidP="008D2295">
      <w:pPr>
        <w:pStyle w:val="Default"/>
        <w:numPr>
          <w:ilvl w:val="0"/>
          <w:numId w:val="33"/>
        </w:numPr>
        <w:spacing w:after="36" w:line="276" w:lineRule="auto"/>
        <w:rPr>
          <w:sz w:val="20"/>
          <w:szCs w:val="20"/>
        </w:rPr>
      </w:pPr>
      <w:r>
        <w:rPr>
          <w:sz w:val="20"/>
          <w:szCs w:val="20"/>
        </w:rPr>
        <w:t>nazwę apteki (opcjonalnie)</w:t>
      </w:r>
    </w:p>
    <w:p w14:paraId="7C5AE89C" w14:textId="0A4382FE" w:rsidR="001F702E" w:rsidRDefault="001F702E" w:rsidP="008D2295">
      <w:pPr>
        <w:pStyle w:val="Default"/>
        <w:numPr>
          <w:ilvl w:val="0"/>
          <w:numId w:val="33"/>
        </w:numPr>
        <w:spacing w:after="36" w:line="276" w:lineRule="auto"/>
        <w:rPr>
          <w:sz w:val="20"/>
          <w:szCs w:val="20"/>
        </w:rPr>
      </w:pPr>
      <w:r>
        <w:rPr>
          <w:sz w:val="20"/>
          <w:szCs w:val="20"/>
        </w:rPr>
        <w:t>ulicę;</w:t>
      </w:r>
    </w:p>
    <w:p w14:paraId="0E65006E" w14:textId="65F13BBE" w:rsidR="001F702E" w:rsidRDefault="001F702E" w:rsidP="008D2295">
      <w:pPr>
        <w:pStyle w:val="Default"/>
        <w:numPr>
          <w:ilvl w:val="0"/>
          <w:numId w:val="33"/>
        </w:numPr>
        <w:spacing w:after="36" w:line="276" w:lineRule="auto"/>
        <w:rPr>
          <w:sz w:val="20"/>
          <w:szCs w:val="20"/>
        </w:rPr>
      </w:pPr>
      <w:r>
        <w:rPr>
          <w:sz w:val="20"/>
          <w:szCs w:val="20"/>
        </w:rPr>
        <w:t>numer domu;</w:t>
      </w:r>
    </w:p>
    <w:p w14:paraId="2B1529CC" w14:textId="4586739C" w:rsidR="001F702E" w:rsidRDefault="001F702E" w:rsidP="008D2295">
      <w:pPr>
        <w:pStyle w:val="Default"/>
        <w:numPr>
          <w:ilvl w:val="0"/>
          <w:numId w:val="33"/>
        </w:numPr>
        <w:spacing w:after="36" w:line="276" w:lineRule="auto"/>
        <w:rPr>
          <w:sz w:val="20"/>
          <w:szCs w:val="20"/>
        </w:rPr>
      </w:pPr>
      <w:r>
        <w:rPr>
          <w:sz w:val="20"/>
          <w:szCs w:val="20"/>
        </w:rPr>
        <w:t>kod pocztowy;</w:t>
      </w:r>
    </w:p>
    <w:p w14:paraId="728DD08C" w14:textId="7E00D466" w:rsidR="001F702E" w:rsidRDefault="001F702E" w:rsidP="008D2295">
      <w:pPr>
        <w:pStyle w:val="Default"/>
        <w:numPr>
          <w:ilvl w:val="0"/>
          <w:numId w:val="33"/>
        </w:numPr>
        <w:spacing w:after="36" w:line="276" w:lineRule="auto"/>
        <w:rPr>
          <w:sz w:val="20"/>
          <w:szCs w:val="20"/>
        </w:rPr>
      </w:pPr>
      <w:r>
        <w:rPr>
          <w:sz w:val="20"/>
          <w:szCs w:val="20"/>
        </w:rPr>
        <w:t>miasto;</w:t>
      </w:r>
    </w:p>
    <w:p w14:paraId="520DFF1D" w14:textId="00E1373B" w:rsidR="001F702E" w:rsidRPr="008D2295" w:rsidRDefault="001F702E" w:rsidP="008D2295">
      <w:pPr>
        <w:pStyle w:val="Default"/>
        <w:numPr>
          <w:ilvl w:val="0"/>
          <w:numId w:val="33"/>
        </w:numPr>
        <w:spacing w:after="36" w:line="276" w:lineRule="auto"/>
        <w:rPr>
          <w:sz w:val="20"/>
          <w:szCs w:val="20"/>
        </w:rPr>
      </w:pPr>
      <w:r>
        <w:rPr>
          <w:sz w:val="20"/>
          <w:szCs w:val="20"/>
        </w:rPr>
        <w:t>numer telefonu.</w:t>
      </w:r>
    </w:p>
    <w:p w14:paraId="43DF7B2D" w14:textId="65AF33E2" w:rsidR="008D2295" w:rsidRPr="008D2295" w:rsidRDefault="008D2295" w:rsidP="008D2295">
      <w:pPr>
        <w:pStyle w:val="Default"/>
        <w:numPr>
          <w:ilvl w:val="0"/>
          <w:numId w:val="35"/>
        </w:numPr>
        <w:spacing w:after="36" w:line="276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Pr="008D2295">
        <w:rPr>
          <w:sz w:val="20"/>
          <w:szCs w:val="20"/>
        </w:rPr>
        <w:t xml:space="preserve">odanie danych osobowych w procesie rejestracji w Serwisie jest dobrowolne, ale niezbędne </w:t>
      </w:r>
      <w:r w:rsidR="004C0802">
        <w:rPr>
          <w:sz w:val="20"/>
          <w:szCs w:val="20"/>
        </w:rPr>
        <w:t>do</w:t>
      </w:r>
      <w:r w:rsidRPr="008D2295">
        <w:rPr>
          <w:sz w:val="20"/>
          <w:szCs w:val="20"/>
        </w:rPr>
        <w:t xml:space="preserve"> udziału w </w:t>
      </w:r>
      <w:r w:rsidR="008E4676">
        <w:rPr>
          <w:sz w:val="20"/>
          <w:szCs w:val="20"/>
        </w:rPr>
        <w:t>K</w:t>
      </w:r>
      <w:r w:rsidRPr="008D2295">
        <w:rPr>
          <w:sz w:val="20"/>
          <w:szCs w:val="20"/>
        </w:rPr>
        <w:t>onkursie.</w:t>
      </w:r>
    </w:p>
    <w:p w14:paraId="673026BE" w14:textId="77777777" w:rsidR="008D2295" w:rsidRPr="008D2295" w:rsidRDefault="008D2295" w:rsidP="008D2295">
      <w:pPr>
        <w:pStyle w:val="Default"/>
        <w:numPr>
          <w:ilvl w:val="0"/>
          <w:numId w:val="35"/>
        </w:numPr>
        <w:spacing w:after="36" w:line="276" w:lineRule="auto"/>
        <w:rPr>
          <w:sz w:val="20"/>
          <w:szCs w:val="20"/>
        </w:rPr>
      </w:pPr>
      <w:r w:rsidRPr="008D2295">
        <w:rPr>
          <w:sz w:val="20"/>
          <w:szCs w:val="20"/>
        </w:rPr>
        <w:t>Konto Użytkownika może zostać usunięte przez Administratora w przypadku naruszenia postanowień Regulaminu, w szczególności w następujących przypadkach:</w:t>
      </w:r>
    </w:p>
    <w:p w14:paraId="08ED50CB" w14:textId="77777777" w:rsidR="008D2295" w:rsidRPr="008D2295" w:rsidRDefault="008D2295" w:rsidP="008D2295">
      <w:pPr>
        <w:pStyle w:val="Default"/>
        <w:numPr>
          <w:ilvl w:val="0"/>
          <w:numId w:val="36"/>
        </w:numPr>
        <w:spacing w:after="36" w:line="276" w:lineRule="auto"/>
        <w:rPr>
          <w:sz w:val="20"/>
          <w:szCs w:val="20"/>
        </w:rPr>
      </w:pPr>
      <w:r w:rsidRPr="008D2295">
        <w:rPr>
          <w:sz w:val="20"/>
          <w:szCs w:val="20"/>
        </w:rPr>
        <w:t>Użytkownik podejmuje czynności mające na celu destabilizację działania Serwisu;</w:t>
      </w:r>
    </w:p>
    <w:p w14:paraId="1341330C" w14:textId="77777777" w:rsidR="008D2295" w:rsidRPr="008D2295" w:rsidRDefault="008D2295" w:rsidP="008D2295">
      <w:pPr>
        <w:pStyle w:val="Default"/>
        <w:numPr>
          <w:ilvl w:val="0"/>
          <w:numId w:val="36"/>
        </w:numPr>
        <w:spacing w:after="36" w:line="276" w:lineRule="auto"/>
        <w:rPr>
          <w:sz w:val="20"/>
          <w:szCs w:val="20"/>
        </w:rPr>
      </w:pPr>
      <w:r w:rsidRPr="008D2295">
        <w:rPr>
          <w:sz w:val="20"/>
          <w:szCs w:val="20"/>
        </w:rPr>
        <w:t>Użytkownika naruszył prawa własności intelektualnej Administratora;</w:t>
      </w:r>
    </w:p>
    <w:p w14:paraId="475008C8" w14:textId="5C1E952C" w:rsidR="008D2295" w:rsidRPr="008D2295" w:rsidRDefault="008D2295" w:rsidP="008D2295">
      <w:pPr>
        <w:pStyle w:val="Default"/>
        <w:numPr>
          <w:ilvl w:val="0"/>
          <w:numId w:val="36"/>
        </w:numPr>
        <w:spacing w:after="36" w:line="276" w:lineRule="auto"/>
        <w:rPr>
          <w:sz w:val="20"/>
          <w:szCs w:val="20"/>
        </w:rPr>
      </w:pPr>
      <w:r w:rsidRPr="008D2295">
        <w:rPr>
          <w:sz w:val="20"/>
          <w:szCs w:val="20"/>
        </w:rPr>
        <w:t>Użytkownika naruszył postanowienia Regulaminu, w szczególności posiadani</w:t>
      </w:r>
      <w:r w:rsidR="00C2410F">
        <w:rPr>
          <w:sz w:val="20"/>
          <w:szCs w:val="20"/>
        </w:rPr>
        <w:t>a</w:t>
      </w:r>
      <w:r w:rsidRPr="008D2295">
        <w:rPr>
          <w:sz w:val="20"/>
          <w:szCs w:val="20"/>
        </w:rPr>
        <w:t xml:space="preserve"> więcej niż jednego konta przez Użytkownika– w takim przypadku usunięte zostaną wszystkie konta Użytkownika.</w:t>
      </w:r>
    </w:p>
    <w:p w14:paraId="6386AA0D" w14:textId="77777777" w:rsidR="00236275" w:rsidRPr="00B143C5" w:rsidRDefault="00236275" w:rsidP="00931703">
      <w:pPr>
        <w:pStyle w:val="Default"/>
        <w:spacing w:line="276" w:lineRule="auto"/>
        <w:jc w:val="right"/>
        <w:rPr>
          <w:sz w:val="20"/>
          <w:szCs w:val="20"/>
        </w:rPr>
      </w:pPr>
    </w:p>
    <w:p w14:paraId="4036B30D" w14:textId="77777777" w:rsidR="00D66055" w:rsidRDefault="00D66055" w:rsidP="00D66055">
      <w:pPr>
        <w:pStyle w:val="Default"/>
        <w:spacing w:line="276" w:lineRule="auto"/>
        <w:rPr>
          <w:b/>
          <w:bCs/>
          <w:sz w:val="20"/>
          <w:szCs w:val="20"/>
        </w:rPr>
      </w:pPr>
      <w:r w:rsidRPr="00B143C5">
        <w:rPr>
          <w:b/>
          <w:bCs/>
          <w:sz w:val="20"/>
          <w:szCs w:val="20"/>
        </w:rPr>
        <w:t xml:space="preserve">[V. Nagrody w Konkursie] </w:t>
      </w:r>
    </w:p>
    <w:p w14:paraId="0D7FDD02" w14:textId="77777777" w:rsidR="00D66055" w:rsidRPr="00B143C5" w:rsidRDefault="00D66055" w:rsidP="00D66055">
      <w:pPr>
        <w:pStyle w:val="Default"/>
        <w:spacing w:line="276" w:lineRule="auto"/>
        <w:rPr>
          <w:sz w:val="20"/>
          <w:szCs w:val="20"/>
        </w:rPr>
      </w:pPr>
    </w:p>
    <w:p w14:paraId="7D4E3CB0" w14:textId="507538D7" w:rsidR="00D66055" w:rsidRPr="00B143C5" w:rsidRDefault="00D66055" w:rsidP="00D66055">
      <w:pPr>
        <w:pStyle w:val="Default"/>
        <w:numPr>
          <w:ilvl w:val="0"/>
          <w:numId w:val="6"/>
        </w:numPr>
        <w:spacing w:after="37" w:line="276" w:lineRule="auto"/>
        <w:jc w:val="both"/>
        <w:rPr>
          <w:sz w:val="20"/>
          <w:szCs w:val="20"/>
        </w:rPr>
      </w:pPr>
      <w:r w:rsidRPr="00B143C5">
        <w:rPr>
          <w:sz w:val="20"/>
          <w:szCs w:val="20"/>
        </w:rPr>
        <w:t xml:space="preserve">W Konkursie </w:t>
      </w:r>
      <w:r w:rsidRPr="000F3612">
        <w:rPr>
          <w:color w:val="000000" w:themeColor="text1"/>
          <w:sz w:val="20"/>
          <w:szCs w:val="20"/>
        </w:rPr>
        <w:t xml:space="preserve">nagrodzonych zostanie </w:t>
      </w:r>
      <w:r w:rsidR="004B0558">
        <w:rPr>
          <w:color w:val="000000" w:themeColor="text1"/>
          <w:sz w:val="20"/>
          <w:szCs w:val="20"/>
        </w:rPr>
        <w:t>2</w:t>
      </w:r>
      <w:r w:rsidR="00D37309">
        <w:rPr>
          <w:color w:val="000000" w:themeColor="text1"/>
          <w:sz w:val="20"/>
          <w:szCs w:val="20"/>
        </w:rPr>
        <w:t>00</w:t>
      </w:r>
      <w:r w:rsidR="00931703" w:rsidRPr="000F3612">
        <w:rPr>
          <w:color w:val="000000" w:themeColor="text1"/>
          <w:sz w:val="20"/>
          <w:szCs w:val="20"/>
        </w:rPr>
        <w:t xml:space="preserve"> Uczestników </w:t>
      </w:r>
      <w:r w:rsidRPr="000F3612">
        <w:rPr>
          <w:color w:val="000000" w:themeColor="text1"/>
          <w:sz w:val="20"/>
          <w:szCs w:val="20"/>
        </w:rPr>
        <w:t>wg Rankingu.</w:t>
      </w:r>
    </w:p>
    <w:p w14:paraId="3D7B1729" w14:textId="77777777" w:rsidR="00D66055" w:rsidRPr="00B143C5" w:rsidRDefault="00D66055" w:rsidP="00D66055">
      <w:pPr>
        <w:pStyle w:val="Default"/>
        <w:numPr>
          <w:ilvl w:val="0"/>
          <w:numId w:val="6"/>
        </w:numPr>
        <w:spacing w:after="37" w:line="276" w:lineRule="auto"/>
        <w:jc w:val="both"/>
        <w:rPr>
          <w:sz w:val="20"/>
          <w:szCs w:val="20"/>
        </w:rPr>
      </w:pPr>
      <w:r w:rsidRPr="00B143C5">
        <w:rPr>
          <w:sz w:val="20"/>
          <w:szCs w:val="20"/>
        </w:rPr>
        <w:t>Każdy Uczestnik może otrzymać</w:t>
      </w:r>
      <w:r>
        <w:rPr>
          <w:sz w:val="20"/>
          <w:szCs w:val="20"/>
        </w:rPr>
        <w:t xml:space="preserve"> tylko</w:t>
      </w:r>
      <w:r w:rsidRPr="00B143C5">
        <w:rPr>
          <w:sz w:val="20"/>
          <w:szCs w:val="20"/>
        </w:rPr>
        <w:t xml:space="preserve"> jedną nagrodę. </w:t>
      </w:r>
    </w:p>
    <w:p w14:paraId="36345709" w14:textId="453624F9" w:rsidR="00E204A0" w:rsidRPr="000F3612" w:rsidRDefault="00D66055" w:rsidP="00BC79B0">
      <w:pPr>
        <w:pStyle w:val="Default"/>
        <w:numPr>
          <w:ilvl w:val="0"/>
          <w:numId w:val="6"/>
        </w:numPr>
        <w:spacing w:after="37" w:line="276" w:lineRule="auto"/>
        <w:jc w:val="both"/>
        <w:rPr>
          <w:sz w:val="20"/>
          <w:szCs w:val="20"/>
        </w:rPr>
      </w:pPr>
      <w:r w:rsidRPr="00E204A0">
        <w:rPr>
          <w:sz w:val="20"/>
          <w:szCs w:val="20"/>
        </w:rPr>
        <w:t xml:space="preserve">Nagrodami w Konkursie </w:t>
      </w:r>
      <w:r w:rsidR="00091856">
        <w:rPr>
          <w:sz w:val="20"/>
          <w:szCs w:val="20"/>
        </w:rPr>
        <w:t>są</w:t>
      </w:r>
      <w:r w:rsidR="00E204A0" w:rsidRPr="009D0827">
        <w:rPr>
          <w:color w:val="FF0000"/>
          <w:sz w:val="20"/>
          <w:szCs w:val="20"/>
        </w:rPr>
        <w:t xml:space="preserve"> </w:t>
      </w:r>
      <w:r w:rsidR="00091856" w:rsidRPr="00091856">
        <w:rPr>
          <w:color w:val="auto"/>
          <w:sz w:val="20"/>
          <w:szCs w:val="20"/>
        </w:rPr>
        <w:t xml:space="preserve">100x </w:t>
      </w:r>
      <w:r w:rsidR="00741865">
        <w:rPr>
          <w:color w:val="auto"/>
          <w:sz w:val="20"/>
          <w:szCs w:val="20"/>
        </w:rPr>
        <w:t>zestaw kosmetyków</w:t>
      </w:r>
      <w:r w:rsidR="00091856" w:rsidRPr="00091856">
        <w:rPr>
          <w:color w:val="auto"/>
          <w:sz w:val="20"/>
          <w:szCs w:val="20"/>
        </w:rPr>
        <w:t xml:space="preserve"> 1-100 oraz 100x </w:t>
      </w:r>
      <w:r w:rsidR="00741865">
        <w:rPr>
          <w:color w:val="auto"/>
          <w:sz w:val="20"/>
          <w:szCs w:val="20"/>
        </w:rPr>
        <w:t>nawilżacz powietrza</w:t>
      </w:r>
      <w:r w:rsidR="00091856" w:rsidRPr="00091856">
        <w:rPr>
          <w:color w:val="auto"/>
          <w:sz w:val="20"/>
          <w:szCs w:val="20"/>
        </w:rPr>
        <w:t xml:space="preserve"> dla miejsc 101-200</w:t>
      </w:r>
      <w:r w:rsidR="00091856">
        <w:rPr>
          <w:color w:val="auto"/>
          <w:sz w:val="20"/>
          <w:szCs w:val="20"/>
        </w:rPr>
        <w:t>.</w:t>
      </w:r>
    </w:p>
    <w:p w14:paraId="10FBD7A1" w14:textId="01C4CD5B" w:rsidR="00D66055" w:rsidRPr="00E204A0" w:rsidRDefault="00D66055" w:rsidP="00BC79B0">
      <w:pPr>
        <w:pStyle w:val="Default"/>
        <w:numPr>
          <w:ilvl w:val="0"/>
          <w:numId w:val="6"/>
        </w:numPr>
        <w:spacing w:after="37" w:line="276" w:lineRule="auto"/>
        <w:jc w:val="both"/>
        <w:rPr>
          <w:sz w:val="20"/>
          <w:szCs w:val="20"/>
        </w:rPr>
      </w:pPr>
      <w:r w:rsidRPr="00E204A0">
        <w:rPr>
          <w:sz w:val="20"/>
          <w:szCs w:val="20"/>
        </w:rPr>
        <w:t xml:space="preserve">Wartość każdej </w:t>
      </w:r>
      <w:r w:rsidR="008E4676">
        <w:rPr>
          <w:sz w:val="20"/>
          <w:szCs w:val="20"/>
        </w:rPr>
        <w:t>n</w:t>
      </w:r>
      <w:r w:rsidRPr="00E204A0">
        <w:rPr>
          <w:sz w:val="20"/>
          <w:szCs w:val="20"/>
        </w:rPr>
        <w:t xml:space="preserve">agrody nie przekracza 100 zł brutto. </w:t>
      </w:r>
    </w:p>
    <w:p w14:paraId="67FCA06D" w14:textId="77777777" w:rsidR="00BD0060" w:rsidRPr="005306CC" w:rsidRDefault="00BD0060" w:rsidP="00BD0060">
      <w:pPr>
        <w:pStyle w:val="Default"/>
        <w:numPr>
          <w:ilvl w:val="0"/>
          <w:numId w:val="6"/>
        </w:numPr>
        <w:spacing w:after="37" w:line="276" w:lineRule="auto"/>
        <w:jc w:val="both"/>
        <w:rPr>
          <w:color w:val="000000" w:themeColor="text1"/>
          <w:sz w:val="20"/>
          <w:szCs w:val="20"/>
        </w:rPr>
      </w:pPr>
      <w:r w:rsidRPr="00B143C5">
        <w:rPr>
          <w:sz w:val="20"/>
          <w:szCs w:val="20"/>
        </w:rPr>
        <w:t xml:space="preserve">Nagrody Uczestnikom przydziela Organizator Konkursu za pośrednictwem Komisji Konkursowej na </w:t>
      </w:r>
      <w:r w:rsidRPr="005306CC">
        <w:rPr>
          <w:color w:val="000000" w:themeColor="text1"/>
          <w:sz w:val="20"/>
          <w:szCs w:val="20"/>
        </w:rPr>
        <w:t xml:space="preserve">podstawie Rankingu oraz postanowień Regulaminu. </w:t>
      </w:r>
    </w:p>
    <w:p w14:paraId="51BB06E4" w14:textId="617AC4F8" w:rsidR="00BD0060" w:rsidRDefault="00BD0060" w:rsidP="00BD0060">
      <w:pPr>
        <w:pStyle w:val="Default"/>
        <w:numPr>
          <w:ilvl w:val="0"/>
          <w:numId w:val="6"/>
        </w:numPr>
        <w:spacing w:after="37" w:line="276" w:lineRule="auto"/>
        <w:jc w:val="both"/>
        <w:rPr>
          <w:sz w:val="20"/>
          <w:szCs w:val="20"/>
        </w:rPr>
      </w:pPr>
      <w:r w:rsidRPr="00B143C5">
        <w:rPr>
          <w:sz w:val="20"/>
          <w:szCs w:val="20"/>
        </w:rPr>
        <w:t>Nagrody, o których mowa w pkt</w:t>
      </w:r>
      <w:r>
        <w:rPr>
          <w:sz w:val="20"/>
          <w:szCs w:val="20"/>
        </w:rPr>
        <w:t xml:space="preserve"> 3</w:t>
      </w:r>
      <w:r w:rsidRPr="00B143C5">
        <w:rPr>
          <w:sz w:val="20"/>
          <w:szCs w:val="20"/>
        </w:rPr>
        <w:t xml:space="preserve"> zostaną</w:t>
      </w:r>
      <w:r w:rsidR="003014AB">
        <w:rPr>
          <w:sz w:val="20"/>
          <w:szCs w:val="20"/>
        </w:rPr>
        <w:t xml:space="preserve"> dostarczone przez przedstawiciela </w:t>
      </w:r>
      <w:r w:rsidR="0082198B">
        <w:rPr>
          <w:sz w:val="20"/>
          <w:szCs w:val="20"/>
        </w:rPr>
        <w:t>aptecznego</w:t>
      </w:r>
      <w:r w:rsidR="003014AB">
        <w:rPr>
          <w:sz w:val="20"/>
          <w:szCs w:val="20"/>
        </w:rPr>
        <w:t xml:space="preserve"> </w:t>
      </w:r>
      <w:r w:rsidR="003014AB" w:rsidRPr="003014AB">
        <w:rPr>
          <w:color w:val="000000" w:themeColor="text1"/>
          <w:sz w:val="20"/>
          <w:szCs w:val="20"/>
        </w:rPr>
        <w:t>Zakład</w:t>
      </w:r>
      <w:r w:rsidR="003014AB">
        <w:rPr>
          <w:color w:val="000000" w:themeColor="text1"/>
          <w:sz w:val="20"/>
          <w:szCs w:val="20"/>
        </w:rPr>
        <w:t>ów</w:t>
      </w:r>
      <w:r w:rsidR="003014AB" w:rsidRPr="003014AB">
        <w:rPr>
          <w:color w:val="000000" w:themeColor="text1"/>
          <w:sz w:val="20"/>
          <w:szCs w:val="20"/>
        </w:rPr>
        <w:t xml:space="preserve"> Farmaceutyczn</w:t>
      </w:r>
      <w:r w:rsidR="003014AB">
        <w:rPr>
          <w:color w:val="000000" w:themeColor="text1"/>
          <w:sz w:val="20"/>
          <w:szCs w:val="20"/>
        </w:rPr>
        <w:t>ych</w:t>
      </w:r>
      <w:r w:rsidR="003014AB" w:rsidRPr="003014AB">
        <w:rPr>
          <w:color w:val="000000" w:themeColor="text1"/>
          <w:sz w:val="20"/>
          <w:szCs w:val="20"/>
        </w:rPr>
        <w:t xml:space="preserve"> ”Polpharma” S.A</w:t>
      </w:r>
      <w:r w:rsidR="003014AB">
        <w:rPr>
          <w:sz w:val="20"/>
          <w:szCs w:val="20"/>
        </w:rPr>
        <w:t xml:space="preserve"> lub</w:t>
      </w:r>
      <w:r w:rsidRPr="00B143C5">
        <w:rPr>
          <w:sz w:val="20"/>
          <w:szCs w:val="20"/>
        </w:rPr>
        <w:t xml:space="preserve"> wysłane przesyłką kurierską na koszt Organizatora, w terminie </w:t>
      </w:r>
      <w:r w:rsidR="00033992">
        <w:rPr>
          <w:sz w:val="20"/>
          <w:szCs w:val="20"/>
        </w:rPr>
        <w:t>30</w:t>
      </w:r>
      <w:r w:rsidR="009E34F9">
        <w:rPr>
          <w:sz w:val="20"/>
          <w:szCs w:val="20"/>
        </w:rPr>
        <w:t xml:space="preserve"> </w:t>
      </w:r>
      <w:r w:rsidRPr="00B143C5">
        <w:rPr>
          <w:sz w:val="20"/>
          <w:szCs w:val="20"/>
        </w:rPr>
        <w:t xml:space="preserve">dni, licząc od dnia </w:t>
      </w:r>
      <w:r w:rsidR="009E34F9">
        <w:rPr>
          <w:sz w:val="20"/>
          <w:szCs w:val="20"/>
        </w:rPr>
        <w:t xml:space="preserve">zakończenia konkursu. </w:t>
      </w:r>
    </w:p>
    <w:p w14:paraId="0F044A59" w14:textId="77777777" w:rsidR="00BD0060" w:rsidRPr="004C1975" w:rsidRDefault="00BD0060" w:rsidP="00BD0060">
      <w:pPr>
        <w:pStyle w:val="Default"/>
        <w:numPr>
          <w:ilvl w:val="0"/>
          <w:numId w:val="6"/>
        </w:numPr>
        <w:spacing w:after="37" w:line="276" w:lineRule="auto"/>
        <w:jc w:val="both"/>
        <w:rPr>
          <w:sz w:val="20"/>
          <w:szCs w:val="20"/>
        </w:rPr>
      </w:pPr>
      <w:r w:rsidRPr="004C1975">
        <w:rPr>
          <w:sz w:val="20"/>
          <w:szCs w:val="20"/>
        </w:rPr>
        <w:t xml:space="preserve">Nagrody wysyłane są wyłącznie do miejsc położonych na terytorium Rzeczypospolitej Polskiej. Organizator </w:t>
      </w:r>
      <w:r>
        <w:rPr>
          <w:sz w:val="20"/>
          <w:szCs w:val="20"/>
        </w:rPr>
        <w:t>K</w:t>
      </w:r>
      <w:r w:rsidRPr="004C1975">
        <w:rPr>
          <w:sz w:val="20"/>
          <w:szCs w:val="20"/>
        </w:rPr>
        <w:t xml:space="preserve">onkursu nie wyraża zgody na przesyłanie nagród poza granice Rzeczypospolitej Polskiej. </w:t>
      </w:r>
    </w:p>
    <w:p w14:paraId="32A4F2ED" w14:textId="77777777" w:rsidR="00BD0060" w:rsidRPr="00B143C5" w:rsidRDefault="00BD0060" w:rsidP="00BD0060">
      <w:pPr>
        <w:pStyle w:val="Default"/>
        <w:numPr>
          <w:ilvl w:val="0"/>
          <w:numId w:val="6"/>
        </w:numPr>
        <w:spacing w:after="37" w:line="276" w:lineRule="auto"/>
        <w:jc w:val="both"/>
        <w:rPr>
          <w:sz w:val="20"/>
          <w:szCs w:val="20"/>
        </w:rPr>
      </w:pPr>
      <w:r w:rsidRPr="00B143C5">
        <w:rPr>
          <w:sz w:val="20"/>
          <w:szCs w:val="20"/>
        </w:rPr>
        <w:t xml:space="preserve">Jakiekolwiek roszczenia Uczestników dotyczące rodzaju, rozmiaru, jakości, standardu i innych właściwości nagród są wyłączone. Uczestnikom nie przysługuje prawo do zastrzeżenia szczególnych właściwości nagród ani otrzymania ich ekwiwalentu pieniężnego lub rzeczowego jak również prawo do cesji uprawnienia do otrzymania nagrody. </w:t>
      </w:r>
    </w:p>
    <w:p w14:paraId="7D084995" w14:textId="77777777" w:rsidR="00BD0060" w:rsidRPr="00B143C5" w:rsidRDefault="00BD0060" w:rsidP="00BD0060">
      <w:pPr>
        <w:pStyle w:val="Default"/>
        <w:numPr>
          <w:ilvl w:val="0"/>
          <w:numId w:val="6"/>
        </w:numPr>
        <w:spacing w:after="37" w:line="276" w:lineRule="auto"/>
        <w:jc w:val="both"/>
        <w:rPr>
          <w:sz w:val="20"/>
          <w:szCs w:val="20"/>
        </w:rPr>
      </w:pPr>
      <w:r w:rsidRPr="00B143C5">
        <w:rPr>
          <w:sz w:val="20"/>
          <w:szCs w:val="20"/>
        </w:rPr>
        <w:t xml:space="preserve">Organizator zachowuje prawo do zmiany nagród rzeczowych na nagrody tożsame wartościowo. </w:t>
      </w:r>
    </w:p>
    <w:p w14:paraId="41FBD104" w14:textId="77777777" w:rsidR="00BD0060" w:rsidRPr="00B143C5" w:rsidRDefault="00BD0060" w:rsidP="00BD0060">
      <w:pPr>
        <w:pStyle w:val="Default"/>
        <w:numPr>
          <w:ilvl w:val="0"/>
          <w:numId w:val="6"/>
        </w:numPr>
        <w:spacing w:after="37" w:line="276" w:lineRule="auto"/>
        <w:jc w:val="both"/>
        <w:rPr>
          <w:sz w:val="20"/>
          <w:szCs w:val="20"/>
        </w:rPr>
      </w:pPr>
      <w:r w:rsidRPr="00B143C5">
        <w:rPr>
          <w:sz w:val="20"/>
          <w:szCs w:val="20"/>
        </w:rPr>
        <w:t xml:space="preserve">Organizator nie ponosi odpowiedzialności za wady nagród wynikłe z winy producenta. </w:t>
      </w:r>
    </w:p>
    <w:p w14:paraId="748E51E7" w14:textId="77777777" w:rsidR="00BD0060" w:rsidRPr="00B143C5" w:rsidRDefault="00BD0060" w:rsidP="00BD0060">
      <w:pPr>
        <w:pStyle w:val="Default"/>
        <w:numPr>
          <w:ilvl w:val="0"/>
          <w:numId w:val="6"/>
        </w:numPr>
        <w:spacing w:after="37" w:line="276" w:lineRule="auto"/>
        <w:jc w:val="both"/>
        <w:rPr>
          <w:sz w:val="20"/>
          <w:szCs w:val="20"/>
        </w:rPr>
      </w:pPr>
      <w:r w:rsidRPr="00B143C5">
        <w:rPr>
          <w:sz w:val="20"/>
          <w:szCs w:val="20"/>
        </w:rPr>
        <w:t xml:space="preserve">Nagrody, które nie zostały wygrane, lub nagrody, do których wygrani utracili prawa z przyczyn określonych w Regulaminie pozostają w dyspozycji Organizatora. </w:t>
      </w:r>
    </w:p>
    <w:p w14:paraId="12E907C0" w14:textId="77777777" w:rsidR="00BD0060" w:rsidRPr="00B143C5" w:rsidRDefault="00BD0060" w:rsidP="00BD0060">
      <w:pPr>
        <w:pStyle w:val="Default"/>
        <w:numPr>
          <w:ilvl w:val="0"/>
          <w:numId w:val="6"/>
        </w:numPr>
        <w:spacing w:after="37" w:line="276" w:lineRule="auto"/>
        <w:jc w:val="both"/>
        <w:rPr>
          <w:sz w:val="20"/>
          <w:szCs w:val="20"/>
        </w:rPr>
      </w:pPr>
      <w:r w:rsidRPr="00B143C5">
        <w:rPr>
          <w:sz w:val="20"/>
          <w:szCs w:val="20"/>
        </w:rPr>
        <w:lastRenderedPageBreak/>
        <w:t xml:space="preserve">Organizator nie ponosi odpowiedzialności za podanie przez Uczestnika konkursu błędnych danych adresowych. Zwrot przesyłki właściwie zaadresowanej tzn. wedle podanych przez Uczestnika </w:t>
      </w:r>
      <w:r>
        <w:rPr>
          <w:sz w:val="20"/>
          <w:szCs w:val="20"/>
        </w:rPr>
        <w:t>K</w:t>
      </w:r>
      <w:r w:rsidRPr="00B143C5">
        <w:rPr>
          <w:sz w:val="20"/>
          <w:szCs w:val="20"/>
        </w:rPr>
        <w:t xml:space="preserve">onkursu danych, skutkuje przepadkiem nagrody, która przechodzi do dyspozycji Organizatora. </w:t>
      </w:r>
    </w:p>
    <w:p w14:paraId="10DB1BE8" w14:textId="77777777" w:rsidR="00BD0060" w:rsidRPr="004C1975" w:rsidRDefault="00BD0060" w:rsidP="00BD0060">
      <w:pPr>
        <w:pStyle w:val="Default"/>
        <w:numPr>
          <w:ilvl w:val="0"/>
          <w:numId w:val="6"/>
        </w:numPr>
        <w:spacing w:after="37" w:line="276" w:lineRule="auto"/>
        <w:jc w:val="both"/>
        <w:rPr>
          <w:sz w:val="20"/>
          <w:szCs w:val="20"/>
        </w:rPr>
      </w:pPr>
      <w:r w:rsidRPr="004C1975">
        <w:rPr>
          <w:sz w:val="20"/>
          <w:szCs w:val="20"/>
        </w:rPr>
        <w:t xml:space="preserve">Organizator zastrzega sobie prawo dyskwalifikacji z udziału w Konkursie Uczestnika w stosunku, do którego zachodzi uzasadnione podejrzenie: </w:t>
      </w:r>
    </w:p>
    <w:p w14:paraId="40CA4DE0" w14:textId="77777777" w:rsidR="00BD0060" w:rsidRPr="00B143C5" w:rsidRDefault="00BD0060" w:rsidP="00BD0060">
      <w:pPr>
        <w:pStyle w:val="Default"/>
        <w:numPr>
          <w:ilvl w:val="0"/>
          <w:numId w:val="21"/>
        </w:numPr>
        <w:spacing w:after="37" w:line="276" w:lineRule="auto"/>
        <w:ind w:left="1134"/>
        <w:jc w:val="both"/>
        <w:rPr>
          <w:sz w:val="20"/>
          <w:szCs w:val="20"/>
        </w:rPr>
      </w:pPr>
      <w:r w:rsidRPr="00B143C5">
        <w:rPr>
          <w:sz w:val="20"/>
          <w:szCs w:val="20"/>
        </w:rPr>
        <w:t>podania danych nieprawdziwych lub niezgodnych z wymogami pkt</w:t>
      </w:r>
      <w:r>
        <w:rPr>
          <w:sz w:val="20"/>
          <w:szCs w:val="20"/>
        </w:rPr>
        <w:t xml:space="preserve"> IV </w:t>
      </w:r>
      <w:r w:rsidRPr="00B143C5">
        <w:rPr>
          <w:sz w:val="20"/>
          <w:szCs w:val="20"/>
        </w:rPr>
        <w:t xml:space="preserve">Regulaminu, </w:t>
      </w:r>
    </w:p>
    <w:p w14:paraId="7E410BF5" w14:textId="68DD211B" w:rsidR="00D66055" w:rsidRPr="009E34F9" w:rsidRDefault="00BD0060" w:rsidP="00F119E2">
      <w:pPr>
        <w:pStyle w:val="Default"/>
        <w:numPr>
          <w:ilvl w:val="0"/>
          <w:numId w:val="21"/>
        </w:numPr>
        <w:spacing w:after="37" w:line="276" w:lineRule="auto"/>
        <w:ind w:left="1134"/>
        <w:jc w:val="both"/>
        <w:rPr>
          <w:sz w:val="20"/>
          <w:szCs w:val="20"/>
        </w:rPr>
      </w:pPr>
      <w:r w:rsidRPr="009E34F9">
        <w:rPr>
          <w:sz w:val="20"/>
          <w:szCs w:val="20"/>
        </w:rPr>
        <w:t>dokonania więcej niż jednej skutecznej rejestracji w Konkursie, poprzez wykorzystanie przez Uczestnika unikalnych danych wskazanych w pkt IV ppkt.4 Regulaminu i który w rozumieniu Regulaminu i postanowień Konkursu posiada więcej niż jedno konto Uczestnika pozwalające na uczestnictwo w Konkursie, wykorzystywania błędów w oprogramowaniu  oraz w mechanizmie Konkursu (bugów), celem osiągnięcia lepszego wyniku w Konkursie</w:t>
      </w:r>
    </w:p>
    <w:p w14:paraId="2074BDED" w14:textId="77777777" w:rsidR="00D66055" w:rsidRPr="00B143C5" w:rsidRDefault="00D66055" w:rsidP="00D66055">
      <w:pPr>
        <w:pStyle w:val="Default"/>
        <w:spacing w:line="276" w:lineRule="auto"/>
        <w:rPr>
          <w:sz w:val="20"/>
          <w:szCs w:val="20"/>
        </w:rPr>
      </w:pPr>
      <w:r w:rsidRPr="00B143C5">
        <w:rPr>
          <w:b/>
          <w:bCs/>
          <w:sz w:val="20"/>
          <w:szCs w:val="20"/>
        </w:rPr>
        <w:t xml:space="preserve">[VI. Czas trwania Konkursu] </w:t>
      </w:r>
    </w:p>
    <w:p w14:paraId="54E217F7" w14:textId="444C10DB" w:rsidR="00D66055" w:rsidRPr="00931703" w:rsidRDefault="00D66055" w:rsidP="00D66055">
      <w:pPr>
        <w:pStyle w:val="Default"/>
        <w:numPr>
          <w:ilvl w:val="0"/>
          <w:numId w:val="8"/>
        </w:numPr>
        <w:spacing w:after="36" w:line="276" w:lineRule="auto"/>
        <w:jc w:val="both"/>
        <w:rPr>
          <w:sz w:val="20"/>
          <w:szCs w:val="20"/>
        </w:rPr>
      </w:pPr>
      <w:r w:rsidRPr="00931703">
        <w:rPr>
          <w:sz w:val="20"/>
          <w:szCs w:val="20"/>
        </w:rPr>
        <w:t xml:space="preserve">Konkurs rozpoczyna się dnia: </w:t>
      </w:r>
      <w:r w:rsidR="00920C0C">
        <w:rPr>
          <w:sz w:val="20"/>
          <w:szCs w:val="20"/>
        </w:rPr>
        <w:t xml:space="preserve">08.05.2025 r. </w:t>
      </w:r>
      <w:r w:rsidR="00033992" w:rsidRPr="004D259F">
        <w:rPr>
          <w:sz w:val="20"/>
          <w:szCs w:val="20"/>
        </w:rPr>
        <w:t xml:space="preserve">i kończy: </w:t>
      </w:r>
      <w:r w:rsidR="005242CF">
        <w:rPr>
          <w:sz w:val="20"/>
          <w:szCs w:val="20"/>
        </w:rPr>
        <w:t>08.0</w:t>
      </w:r>
      <w:r w:rsidR="002F2B86">
        <w:rPr>
          <w:sz w:val="20"/>
          <w:szCs w:val="20"/>
        </w:rPr>
        <w:t>7</w:t>
      </w:r>
      <w:r w:rsidR="005242CF">
        <w:rPr>
          <w:sz w:val="20"/>
          <w:szCs w:val="20"/>
        </w:rPr>
        <w:t xml:space="preserve">.2025 r. </w:t>
      </w:r>
    </w:p>
    <w:p w14:paraId="00BE4B4E" w14:textId="2B464819" w:rsidR="00D66055" w:rsidRDefault="00D66055" w:rsidP="00D66055">
      <w:pPr>
        <w:pStyle w:val="Default"/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 w:rsidRPr="00B143C5">
        <w:rPr>
          <w:sz w:val="20"/>
          <w:szCs w:val="20"/>
        </w:rPr>
        <w:t xml:space="preserve">Rozstrzygnięcie Konkursu nastąpi w ciągu </w:t>
      </w:r>
      <w:r w:rsidR="00033992">
        <w:rPr>
          <w:sz w:val="20"/>
          <w:szCs w:val="20"/>
        </w:rPr>
        <w:t>30</w:t>
      </w:r>
      <w:r w:rsidR="00395BFE">
        <w:rPr>
          <w:sz w:val="20"/>
          <w:szCs w:val="20"/>
        </w:rPr>
        <w:t xml:space="preserve"> </w:t>
      </w:r>
      <w:r w:rsidRPr="00B143C5">
        <w:rPr>
          <w:sz w:val="20"/>
          <w:szCs w:val="20"/>
        </w:rPr>
        <w:t xml:space="preserve">dni od dnia jego zakończenia. </w:t>
      </w:r>
    </w:p>
    <w:p w14:paraId="1F5BAA62" w14:textId="77777777" w:rsidR="00D66055" w:rsidRDefault="00D66055" w:rsidP="00D66055">
      <w:pPr>
        <w:pStyle w:val="Default"/>
        <w:spacing w:line="276" w:lineRule="auto"/>
        <w:ind w:left="720"/>
        <w:jc w:val="both"/>
        <w:rPr>
          <w:sz w:val="20"/>
          <w:szCs w:val="20"/>
        </w:rPr>
      </w:pPr>
    </w:p>
    <w:p w14:paraId="1AA42A2D" w14:textId="77777777" w:rsidR="00D66055" w:rsidRPr="00B143C5" w:rsidRDefault="00D66055" w:rsidP="00D66055">
      <w:pPr>
        <w:pStyle w:val="Default"/>
        <w:spacing w:line="276" w:lineRule="auto"/>
        <w:rPr>
          <w:sz w:val="20"/>
          <w:szCs w:val="20"/>
        </w:rPr>
      </w:pPr>
      <w:r w:rsidRPr="00B143C5">
        <w:rPr>
          <w:b/>
          <w:bCs/>
          <w:sz w:val="20"/>
          <w:szCs w:val="20"/>
        </w:rPr>
        <w:t xml:space="preserve">[VII. Komisja Konkursowa] </w:t>
      </w:r>
    </w:p>
    <w:p w14:paraId="26F2C4A6" w14:textId="77777777" w:rsidR="00D66055" w:rsidRPr="00B143C5" w:rsidRDefault="00D66055" w:rsidP="00D66055">
      <w:pPr>
        <w:pStyle w:val="Default"/>
        <w:numPr>
          <w:ilvl w:val="0"/>
          <w:numId w:val="9"/>
        </w:numPr>
        <w:spacing w:after="38" w:line="276" w:lineRule="auto"/>
        <w:jc w:val="both"/>
        <w:rPr>
          <w:sz w:val="20"/>
          <w:szCs w:val="20"/>
        </w:rPr>
      </w:pPr>
      <w:r w:rsidRPr="00B143C5">
        <w:rPr>
          <w:sz w:val="20"/>
          <w:szCs w:val="20"/>
        </w:rPr>
        <w:t xml:space="preserve">Celem zapewnienia prawidłowej organizacji i przebiegu Konkursu, a w szczególności w celu dokonania oceny prawidłowości zgłoszeń konkursowych oraz dokonania wyboru zwycięzców, Organizator powoła Komisję Konkursową. W skład Komisji Konkursowej wejdą osoby delegowane przez Organizatora. </w:t>
      </w:r>
    </w:p>
    <w:p w14:paraId="4A6ECA4A" w14:textId="733CE295" w:rsidR="00D66055" w:rsidRPr="00B143C5" w:rsidRDefault="00D66055" w:rsidP="00D66055">
      <w:pPr>
        <w:pStyle w:val="Default"/>
        <w:numPr>
          <w:ilvl w:val="0"/>
          <w:numId w:val="9"/>
        </w:numPr>
        <w:spacing w:after="38" w:line="276" w:lineRule="auto"/>
        <w:jc w:val="both"/>
        <w:rPr>
          <w:sz w:val="20"/>
          <w:szCs w:val="20"/>
        </w:rPr>
      </w:pPr>
      <w:r w:rsidRPr="00B143C5">
        <w:rPr>
          <w:sz w:val="20"/>
          <w:szCs w:val="20"/>
        </w:rPr>
        <w:t>Na wynik Konkursu ma wpływ wyłącznie rezult</w:t>
      </w:r>
      <w:r w:rsidR="00A77B4B">
        <w:rPr>
          <w:sz w:val="20"/>
          <w:szCs w:val="20"/>
        </w:rPr>
        <w:t>at</w:t>
      </w:r>
      <w:r w:rsidRPr="00B143C5">
        <w:rPr>
          <w:sz w:val="20"/>
          <w:szCs w:val="20"/>
        </w:rPr>
        <w:t xml:space="preserve"> działań Uczestników ocenianych zgodnie z Regulaminem - z wyłączaniem jakichkolwiek elementów o charakterze losowym. </w:t>
      </w:r>
    </w:p>
    <w:p w14:paraId="17536100" w14:textId="77777777" w:rsidR="00D66055" w:rsidRPr="00D66055" w:rsidRDefault="00D66055" w:rsidP="00D66055">
      <w:pPr>
        <w:pStyle w:val="Default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B143C5">
        <w:rPr>
          <w:sz w:val="20"/>
          <w:szCs w:val="20"/>
        </w:rPr>
        <w:t xml:space="preserve">Organizator nie gwarantuje, iż udział w Konkursie zakończy się jego wygraniem przez danego Uczestnika. </w:t>
      </w:r>
    </w:p>
    <w:p w14:paraId="74BCEC34" w14:textId="77777777" w:rsidR="00D66055" w:rsidRPr="00B143C5" w:rsidRDefault="00D66055" w:rsidP="00D66055">
      <w:pPr>
        <w:pStyle w:val="Default"/>
        <w:spacing w:after="37" w:line="276" w:lineRule="auto"/>
        <w:ind w:left="1134"/>
        <w:jc w:val="both"/>
        <w:rPr>
          <w:sz w:val="20"/>
          <w:szCs w:val="20"/>
        </w:rPr>
      </w:pPr>
    </w:p>
    <w:p w14:paraId="0EBE715E" w14:textId="5ABD3656" w:rsidR="00D66055" w:rsidRPr="00B143C5" w:rsidRDefault="00D66055" w:rsidP="00D66055">
      <w:pPr>
        <w:pStyle w:val="Default"/>
        <w:spacing w:line="276" w:lineRule="auto"/>
        <w:rPr>
          <w:sz w:val="20"/>
          <w:szCs w:val="20"/>
        </w:rPr>
      </w:pPr>
      <w:r w:rsidRPr="00B143C5">
        <w:rPr>
          <w:b/>
          <w:bCs/>
          <w:sz w:val="20"/>
          <w:szCs w:val="20"/>
        </w:rPr>
        <w:t>[V</w:t>
      </w:r>
      <w:r w:rsidR="008E2C0B">
        <w:rPr>
          <w:b/>
          <w:bCs/>
          <w:sz w:val="20"/>
          <w:szCs w:val="20"/>
        </w:rPr>
        <w:t>III</w:t>
      </w:r>
      <w:r w:rsidRPr="00B143C5">
        <w:rPr>
          <w:b/>
          <w:bCs/>
          <w:sz w:val="20"/>
          <w:szCs w:val="20"/>
        </w:rPr>
        <w:t xml:space="preserve">. Ranking] </w:t>
      </w:r>
    </w:p>
    <w:p w14:paraId="3B0FDAF8" w14:textId="77777777" w:rsidR="00D66055" w:rsidRDefault="00D66055" w:rsidP="00D66055">
      <w:pPr>
        <w:pStyle w:val="Default"/>
        <w:numPr>
          <w:ilvl w:val="0"/>
          <w:numId w:val="5"/>
        </w:numPr>
        <w:spacing w:after="37" w:line="276" w:lineRule="auto"/>
        <w:jc w:val="both"/>
        <w:rPr>
          <w:sz w:val="20"/>
          <w:szCs w:val="20"/>
        </w:rPr>
      </w:pPr>
      <w:r w:rsidRPr="00B143C5">
        <w:rPr>
          <w:sz w:val="20"/>
          <w:szCs w:val="20"/>
        </w:rPr>
        <w:t xml:space="preserve">Rywalizacja konkursowa polega na wyłonieniu spośród Uczestników grupy zwycięzców. </w:t>
      </w:r>
    </w:p>
    <w:p w14:paraId="6A50424B" w14:textId="77777777" w:rsidR="00D66055" w:rsidRPr="00796D24" w:rsidRDefault="00D66055" w:rsidP="00D66055">
      <w:pPr>
        <w:pStyle w:val="Default"/>
        <w:numPr>
          <w:ilvl w:val="0"/>
          <w:numId w:val="5"/>
        </w:numPr>
        <w:spacing w:after="37" w:line="276" w:lineRule="auto"/>
        <w:jc w:val="both"/>
        <w:rPr>
          <w:sz w:val="20"/>
          <w:szCs w:val="20"/>
        </w:rPr>
      </w:pPr>
      <w:r w:rsidRPr="001078EE">
        <w:rPr>
          <w:rFonts w:cs="Times New Roman"/>
          <w:sz w:val="20"/>
          <w:szCs w:val="22"/>
        </w:rPr>
        <w:t>Zwycięzcy zostaną wyłonieni w oparciu o Ranking uczestników prowadzony przez Organizatora (zwany dalej „</w:t>
      </w:r>
      <w:r w:rsidRPr="00796D24">
        <w:rPr>
          <w:sz w:val="20"/>
          <w:szCs w:val="20"/>
        </w:rPr>
        <w:t xml:space="preserve">Rankingiem”). </w:t>
      </w:r>
    </w:p>
    <w:p w14:paraId="14816376" w14:textId="444FA5DC" w:rsidR="004012A4" w:rsidRPr="004012A4" w:rsidRDefault="00D66055" w:rsidP="004012A4">
      <w:pPr>
        <w:pStyle w:val="Default"/>
        <w:numPr>
          <w:ilvl w:val="0"/>
          <w:numId w:val="5"/>
        </w:numPr>
        <w:spacing w:after="37" w:line="276" w:lineRule="auto"/>
        <w:jc w:val="both"/>
        <w:rPr>
          <w:sz w:val="20"/>
          <w:szCs w:val="20"/>
        </w:rPr>
      </w:pPr>
      <w:r w:rsidRPr="00B143C5">
        <w:rPr>
          <w:sz w:val="20"/>
          <w:szCs w:val="20"/>
        </w:rPr>
        <w:t xml:space="preserve">Miejsce Uczestnika w Rankingu zależne jest: </w:t>
      </w:r>
    </w:p>
    <w:p w14:paraId="3E9AB7EF" w14:textId="184946B4" w:rsidR="004012A4" w:rsidRPr="009E34F9" w:rsidRDefault="004012A4" w:rsidP="007835E5">
      <w:pPr>
        <w:pStyle w:val="Default"/>
        <w:numPr>
          <w:ilvl w:val="0"/>
          <w:numId w:val="23"/>
        </w:numPr>
        <w:spacing w:line="276" w:lineRule="auto"/>
        <w:jc w:val="both"/>
        <w:rPr>
          <w:sz w:val="20"/>
          <w:szCs w:val="20"/>
        </w:rPr>
      </w:pPr>
      <w:r w:rsidRPr="009E34F9">
        <w:rPr>
          <w:sz w:val="20"/>
          <w:szCs w:val="20"/>
        </w:rPr>
        <w:t xml:space="preserve">w pierwszej kolejności </w:t>
      </w:r>
      <w:r w:rsidR="006252B5" w:rsidRPr="009E34F9">
        <w:rPr>
          <w:sz w:val="20"/>
          <w:szCs w:val="20"/>
        </w:rPr>
        <w:t xml:space="preserve">od </w:t>
      </w:r>
      <w:r w:rsidRPr="009E34F9">
        <w:rPr>
          <w:sz w:val="20"/>
          <w:szCs w:val="20"/>
        </w:rPr>
        <w:t>liczby poprawnych odpowiedzi,</w:t>
      </w:r>
    </w:p>
    <w:p w14:paraId="5C0DB2B9" w14:textId="3D9D1953" w:rsidR="00D66055" w:rsidRPr="00A05EB5" w:rsidRDefault="00D66055" w:rsidP="00D66055">
      <w:pPr>
        <w:pStyle w:val="Default"/>
        <w:numPr>
          <w:ilvl w:val="0"/>
          <w:numId w:val="23"/>
        </w:numPr>
        <w:spacing w:line="276" w:lineRule="auto"/>
        <w:jc w:val="both"/>
        <w:rPr>
          <w:sz w:val="20"/>
          <w:szCs w:val="20"/>
        </w:rPr>
      </w:pPr>
      <w:r w:rsidRPr="00B143C5">
        <w:rPr>
          <w:sz w:val="20"/>
          <w:szCs w:val="20"/>
        </w:rPr>
        <w:t xml:space="preserve">w przypadku jednakowych wyników końcowych, drugim branym pod uwagę kryterium jest czas rozwiązania quizu przy założeniu – im krótszy czas tym wyższe miejsce w </w:t>
      </w:r>
      <w:r w:rsidR="00B27DBE">
        <w:rPr>
          <w:sz w:val="20"/>
          <w:szCs w:val="20"/>
        </w:rPr>
        <w:t>R</w:t>
      </w:r>
      <w:r w:rsidRPr="00B143C5">
        <w:rPr>
          <w:sz w:val="20"/>
          <w:szCs w:val="20"/>
        </w:rPr>
        <w:t>ankingu.</w:t>
      </w:r>
    </w:p>
    <w:p w14:paraId="32949DD5" w14:textId="77777777" w:rsidR="00D66055" w:rsidRDefault="00D66055" w:rsidP="00D66055">
      <w:pPr>
        <w:pStyle w:val="Default"/>
        <w:numPr>
          <w:ilvl w:val="0"/>
          <w:numId w:val="5"/>
        </w:numPr>
        <w:spacing w:after="37" w:line="276" w:lineRule="auto"/>
        <w:jc w:val="both"/>
        <w:rPr>
          <w:sz w:val="20"/>
          <w:szCs w:val="20"/>
        </w:rPr>
      </w:pPr>
      <w:r w:rsidRPr="00A05EB5">
        <w:rPr>
          <w:sz w:val="20"/>
          <w:szCs w:val="20"/>
        </w:rPr>
        <w:t xml:space="preserve">Przy ustalaniu najlepszych wyników brane są pod uwagę wyniki odnotowane w Rankingu z godziny 23:59.59 ostatniego dnia trwania Konkursu. </w:t>
      </w:r>
    </w:p>
    <w:p w14:paraId="6DDA4956" w14:textId="347D3D79" w:rsidR="00033992" w:rsidRDefault="00033992" w:rsidP="00723CFB">
      <w:pPr>
        <w:pStyle w:val="Default"/>
        <w:numPr>
          <w:ilvl w:val="0"/>
          <w:numId w:val="5"/>
        </w:numPr>
        <w:spacing w:line="276" w:lineRule="auto"/>
        <w:rPr>
          <w:sz w:val="20"/>
          <w:szCs w:val="20"/>
        </w:rPr>
      </w:pPr>
      <w:r w:rsidRPr="00033992">
        <w:rPr>
          <w:sz w:val="20"/>
          <w:szCs w:val="20"/>
        </w:rPr>
        <w:t>Laureaci konkursu zostaną poinformowani o zwycięstwie drogą mailową, w ciągu 30 dni od zakończenia konkursu</w:t>
      </w:r>
    </w:p>
    <w:p w14:paraId="4260A319" w14:textId="77777777" w:rsidR="00236275" w:rsidRPr="00B143C5" w:rsidRDefault="00236275" w:rsidP="004B0558">
      <w:pPr>
        <w:pStyle w:val="Default"/>
        <w:spacing w:line="276" w:lineRule="auto"/>
        <w:ind w:left="720"/>
        <w:rPr>
          <w:sz w:val="20"/>
          <w:szCs w:val="20"/>
        </w:rPr>
      </w:pPr>
    </w:p>
    <w:p w14:paraId="105DE128" w14:textId="77777777" w:rsidR="00236275" w:rsidRPr="00B143C5" w:rsidRDefault="00D66055" w:rsidP="00236275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B143C5">
        <w:rPr>
          <w:b/>
          <w:sz w:val="20"/>
          <w:szCs w:val="20"/>
        </w:rPr>
        <w:t xml:space="preserve"> </w:t>
      </w:r>
      <w:r w:rsidR="00236275" w:rsidRPr="00B143C5">
        <w:rPr>
          <w:b/>
          <w:sz w:val="20"/>
          <w:szCs w:val="20"/>
        </w:rPr>
        <w:t xml:space="preserve">[IX. Postępowanie reklamacyjne] </w:t>
      </w:r>
    </w:p>
    <w:p w14:paraId="7C9384A8" w14:textId="77777777" w:rsidR="00236275" w:rsidRPr="00B143C5" w:rsidRDefault="00236275" w:rsidP="00236275">
      <w:pPr>
        <w:pStyle w:val="Default"/>
        <w:numPr>
          <w:ilvl w:val="0"/>
          <w:numId w:val="10"/>
        </w:numPr>
        <w:spacing w:after="38" w:line="276" w:lineRule="auto"/>
        <w:jc w:val="both"/>
        <w:rPr>
          <w:sz w:val="20"/>
          <w:szCs w:val="20"/>
        </w:rPr>
      </w:pPr>
      <w:r w:rsidRPr="00B143C5">
        <w:rPr>
          <w:sz w:val="20"/>
          <w:szCs w:val="20"/>
        </w:rPr>
        <w:t xml:space="preserve">Organizator zastrzega sobie prawo weryfikacji, czy nagrodzony Uczestnik spełnia warunki określone w Regulaminie. W tym celu może żądać od Uczestnika złożenia określonych oświadczeń, podania określonych danych bądź przedłożenia określonych dokumentów. Niespełnienie warunków Konkursu lub odmowa spełnienia powyższych żądań powoduje wykluczenie danego Uczestnika z Konkursu z jednoczesnym wygaśnięciem prawa do nagrody i jakichkolwiek innych roszczeń w stosunku do Organizatora. Uczestnicy, w stosunku do których ujawnione zostanie podanie w formularzu fałszywych danych identyfikacyjnych, będą automatycznie usuwani z Konkursu. </w:t>
      </w:r>
    </w:p>
    <w:p w14:paraId="42552C06" w14:textId="77777777" w:rsidR="00236275" w:rsidRPr="00B143C5" w:rsidRDefault="00236275" w:rsidP="00236275">
      <w:pPr>
        <w:pStyle w:val="Default"/>
        <w:numPr>
          <w:ilvl w:val="0"/>
          <w:numId w:val="10"/>
        </w:numPr>
        <w:spacing w:after="38" w:line="276" w:lineRule="auto"/>
        <w:jc w:val="both"/>
        <w:rPr>
          <w:sz w:val="20"/>
          <w:szCs w:val="20"/>
        </w:rPr>
      </w:pPr>
      <w:r w:rsidRPr="00B143C5">
        <w:rPr>
          <w:sz w:val="20"/>
          <w:szCs w:val="20"/>
        </w:rPr>
        <w:t xml:space="preserve">Organizator nie ponosi odpowiedzialności za wadliwe działanie lub przerwy w działaniu sieci Internet, a także za opóźnienia w dostarczeniu, niedostarczenie lub uszkodzenie przesyłki z winy firmy kurierskiej, </w:t>
      </w:r>
      <w:r w:rsidRPr="00B143C5">
        <w:rPr>
          <w:sz w:val="20"/>
          <w:szCs w:val="20"/>
        </w:rPr>
        <w:lastRenderedPageBreak/>
        <w:t xml:space="preserve">ani za niemożność lub utrudnienia odbioru nagrody z przyczyn leżących po stronie Uczestnika nagrodzonego w Konkursie. </w:t>
      </w:r>
    </w:p>
    <w:p w14:paraId="5886B9EB" w14:textId="63BEB442" w:rsidR="00236275" w:rsidRPr="00B143C5" w:rsidRDefault="00236275" w:rsidP="005A0F2E">
      <w:pPr>
        <w:pStyle w:val="Default"/>
        <w:numPr>
          <w:ilvl w:val="0"/>
          <w:numId w:val="10"/>
        </w:numPr>
        <w:spacing w:after="38" w:line="276" w:lineRule="auto"/>
        <w:jc w:val="both"/>
        <w:rPr>
          <w:sz w:val="20"/>
          <w:szCs w:val="20"/>
        </w:rPr>
      </w:pPr>
      <w:r w:rsidRPr="00B143C5">
        <w:rPr>
          <w:sz w:val="20"/>
          <w:szCs w:val="20"/>
        </w:rPr>
        <w:t>Reklamacje co do przebiegu Konkursu mogą być zgłaszane drogą elektroniczną na adres e-mail:</w:t>
      </w:r>
      <w:r w:rsidR="00E844E8">
        <w:t xml:space="preserve"> </w:t>
      </w:r>
      <w:hyperlink r:id="rId11" w:history="1">
        <w:r w:rsidR="00A9109A" w:rsidRPr="00490DD0">
          <w:rPr>
            <w:rStyle w:val="Hipercze"/>
            <w:sz w:val="20"/>
            <w:szCs w:val="20"/>
          </w:rPr>
          <w:t>kontakt@asmenol.pl</w:t>
        </w:r>
      </w:hyperlink>
      <w:r w:rsidR="00E65D69">
        <w:rPr>
          <w:sz w:val="20"/>
          <w:szCs w:val="20"/>
        </w:rPr>
        <w:t xml:space="preserve"> </w:t>
      </w:r>
      <w:r w:rsidRPr="00B143C5">
        <w:rPr>
          <w:sz w:val="20"/>
          <w:szCs w:val="20"/>
        </w:rPr>
        <w:t xml:space="preserve">nie później niż w terminie 7 dni od dnia ogłoszenia wyników Konkursu. </w:t>
      </w:r>
    </w:p>
    <w:p w14:paraId="4397611C" w14:textId="77777777" w:rsidR="00236275" w:rsidRPr="00B143C5" w:rsidRDefault="00236275" w:rsidP="005A0F2E">
      <w:pPr>
        <w:pStyle w:val="Default"/>
        <w:numPr>
          <w:ilvl w:val="0"/>
          <w:numId w:val="10"/>
        </w:numPr>
        <w:spacing w:after="38" w:line="276" w:lineRule="auto"/>
        <w:jc w:val="both"/>
        <w:rPr>
          <w:sz w:val="20"/>
          <w:szCs w:val="20"/>
        </w:rPr>
      </w:pPr>
      <w:r w:rsidRPr="00B143C5">
        <w:rPr>
          <w:sz w:val="20"/>
          <w:szCs w:val="20"/>
        </w:rPr>
        <w:t xml:space="preserve">Prawo złożenia reklamacji przysługuje jedynie Uczestnikom. </w:t>
      </w:r>
    </w:p>
    <w:p w14:paraId="217548DD" w14:textId="77777777" w:rsidR="00236275" w:rsidRPr="00B143C5" w:rsidRDefault="00236275" w:rsidP="005A0F2E">
      <w:pPr>
        <w:pStyle w:val="Default"/>
        <w:numPr>
          <w:ilvl w:val="0"/>
          <w:numId w:val="10"/>
        </w:numPr>
        <w:spacing w:after="38" w:line="276" w:lineRule="auto"/>
        <w:jc w:val="both"/>
        <w:rPr>
          <w:sz w:val="20"/>
          <w:szCs w:val="20"/>
        </w:rPr>
      </w:pPr>
      <w:r w:rsidRPr="00B143C5">
        <w:rPr>
          <w:sz w:val="20"/>
          <w:szCs w:val="20"/>
        </w:rPr>
        <w:t xml:space="preserve">Pisemna reklamacja powinna zawierać imię i nazwisko oraz adres e-mail Uczestnika, podany przy rejestracji na Stronie, jak również dokładny opis i wskazanie przyczyny reklamacji. </w:t>
      </w:r>
    </w:p>
    <w:p w14:paraId="2B790A06" w14:textId="77777777" w:rsidR="00236275" w:rsidRPr="00B143C5" w:rsidRDefault="00236275" w:rsidP="005A0F2E">
      <w:pPr>
        <w:pStyle w:val="Default"/>
        <w:numPr>
          <w:ilvl w:val="0"/>
          <w:numId w:val="10"/>
        </w:numPr>
        <w:spacing w:after="38" w:line="276" w:lineRule="auto"/>
        <w:jc w:val="both"/>
        <w:rPr>
          <w:sz w:val="20"/>
          <w:szCs w:val="20"/>
        </w:rPr>
      </w:pPr>
      <w:r w:rsidRPr="00B143C5">
        <w:rPr>
          <w:sz w:val="20"/>
          <w:szCs w:val="20"/>
        </w:rPr>
        <w:t xml:space="preserve">Wniesione w terminie reklamacje rozpatrywane są przez Organizatora w terminie 14 dni, licząc od dnia doręczenia reklamacji Organizatorowi. Reklamacje wniesione po terminie lub nie spełniające warunków określonych w Regulaminie pozostawiane są bez rozpoznania. </w:t>
      </w:r>
    </w:p>
    <w:p w14:paraId="5D824372" w14:textId="77777777" w:rsidR="00236275" w:rsidRPr="00B143C5" w:rsidRDefault="00236275" w:rsidP="005A0F2E">
      <w:pPr>
        <w:pStyle w:val="Default"/>
        <w:numPr>
          <w:ilvl w:val="0"/>
          <w:numId w:val="10"/>
        </w:numPr>
        <w:spacing w:line="276" w:lineRule="auto"/>
        <w:jc w:val="both"/>
        <w:rPr>
          <w:sz w:val="20"/>
          <w:szCs w:val="20"/>
        </w:rPr>
      </w:pPr>
      <w:r w:rsidRPr="00B143C5">
        <w:rPr>
          <w:sz w:val="20"/>
          <w:szCs w:val="20"/>
        </w:rPr>
        <w:t xml:space="preserve">Decyzja Organizatora w przedmiocie reklamacji jest ostateczna i wiążąca. Powiadomienie Uczestnika o decyzji Organizatora zostanie wysłane na adres podany w reklamacji w terminie 7 dni, licząc od daty rozpatrzenia reklamacji. </w:t>
      </w:r>
    </w:p>
    <w:p w14:paraId="69626040" w14:textId="77777777" w:rsidR="00236275" w:rsidRPr="00B143C5" w:rsidRDefault="00236275" w:rsidP="005A0F2E">
      <w:pPr>
        <w:pStyle w:val="Default"/>
        <w:spacing w:line="276" w:lineRule="auto"/>
        <w:jc w:val="both"/>
        <w:rPr>
          <w:sz w:val="20"/>
          <w:szCs w:val="20"/>
        </w:rPr>
      </w:pPr>
    </w:p>
    <w:p w14:paraId="7E137068" w14:textId="77777777" w:rsidR="00236275" w:rsidRPr="00B143C5" w:rsidRDefault="00236275" w:rsidP="005A0F2E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B143C5">
        <w:rPr>
          <w:b/>
          <w:sz w:val="20"/>
          <w:szCs w:val="20"/>
        </w:rPr>
        <w:t xml:space="preserve">[X. Dane osobowe] </w:t>
      </w:r>
    </w:p>
    <w:p w14:paraId="4ACC3AF8" w14:textId="77777777" w:rsidR="0027469F" w:rsidRPr="00B143C5" w:rsidRDefault="0027469F" w:rsidP="005A0F2E">
      <w:pPr>
        <w:pStyle w:val="Akapitzlist"/>
        <w:numPr>
          <w:ilvl w:val="0"/>
          <w:numId w:val="14"/>
        </w:numPr>
        <w:tabs>
          <w:tab w:val="left" w:pos="10206"/>
        </w:tabs>
        <w:spacing w:after="0" w:line="276" w:lineRule="auto"/>
        <w:ind w:right="-60"/>
        <w:contextualSpacing w:val="0"/>
        <w:jc w:val="both"/>
        <w:rPr>
          <w:rFonts w:ascii="Palatino Linotype" w:hAnsi="Palatino Linotype"/>
          <w:sz w:val="20"/>
          <w:szCs w:val="20"/>
        </w:rPr>
      </w:pPr>
      <w:r w:rsidRPr="00B143C5">
        <w:rPr>
          <w:rFonts w:ascii="Palatino Linotype" w:hAnsi="Palatino Linotype"/>
          <w:sz w:val="20"/>
          <w:szCs w:val="20"/>
        </w:rPr>
        <w:t>Dane osobowe Uczestników będą przetwarzane zgodnie z Rozporządzeniem Parlamentu Europejskiego i Rady (UE) 2016/679 z dnia 27 kwietnia 2016 r. w sprawie ochrony osób fizycznych w związku z przetwarzaniem danych osobowych w sprawie swobodnego przepływu takich danych oraz uchylenia dyrektywy 95/46/WE (ogólne rozporządzenie o ochronie danych; (dalej: jako ,,RODO’’)</w:t>
      </w:r>
    </w:p>
    <w:p w14:paraId="3077BDCF" w14:textId="1C1F038A" w:rsidR="0027469F" w:rsidRPr="003014AB" w:rsidRDefault="0027469F" w:rsidP="0027469F">
      <w:pPr>
        <w:pStyle w:val="Akapitzlist"/>
        <w:numPr>
          <w:ilvl w:val="0"/>
          <w:numId w:val="14"/>
        </w:numPr>
        <w:spacing w:after="0" w:line="276" w:lineRule="auto"/>
        <w:ind w:right="-60"/>
        <w:contextualSpacing w:val="0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B143C5">
        <w:rPr>
          <w:rFonts w:ascii="Palatino Linotype" w:hAnsi="Palatino Linotype"/>
          <w:sz w:val="20"/>
          <w:szCs w:val="20"/>
        </w:rPr>
        <w:t xml:space="preserve">Administratorem danych osobowych Uczestników </w:t>
      </w:r>
      <w:r w:rsidR="00DC0794">
        <w:rPr>
          <w:rFonts w:ascii="Palatino Linotype" w:hAnsi="Palatino Linotype"/>
          <w:sz w:val="20"/>
          <w:szCs w:val="20"/>
        </w:rPr>
        <w:t xml:space="preserve">są </w:t>
      </w:r>
      <w:r w:rsidR="00DC0794" w:rsidRPr="003014AB">
        <w:rPr>
          <w:rFonts w:ascii="Palatino Linotype" w:hAnsi="Palatino Linotype"/>
          <w:color w:val="000000" w:themeColor="text1"/>
          <w:sz w:val="20"/>
          <w:szCs w:val="20"/>
        </w:rPr>
        <w:t>Zakłady Farmaceutyczne ”Polpharma” S.A. z siedzibą w Starogardzie Gdańskim (83-200), ul. Pelplińska 19, wpisana do rejestru przedsiębiorców KRS pod numerem 0000127044, przez Sąd Rejonowy Gdańsk-Północ w Gdańsku, VII Wydział Gospodarczy KRS, NIP 5920202822, REGON 190929369, kapitał zakładowy: 100.207.830 złotych, opłacony w całości („Administrator”).</w:t>
      </w:r>
    </w:p>
    <w:p w14:paraId="7CB96BB6" w14:textId="77777777" w:rsidR="0027469F" w:rsidRPr="00B143C5" w:rsidRDefault="0027469F" w:rsidP="00B56389">
      <w:pPr>
        <w:pStyle w:val="Akapitzlist"/>
        <w:numPr>
          <w:ilvl w:val="0"/>
          <w:numId w:val="14"/>
        </w:numPr>
        <w:spacing w:afterLines="120" w:after="288" w:line="276" w:lineRule="auto"/>
        <w:ind w:right="-60"/>
        <w:jc w:val="both"/>
        <w:rPr>
          <w:rFonts w:ascii="Palatino Linotype" w:hAnsi="Palatino Linotype"/>
          <w:sz w:val="20"/>
          <w:szCs w:val="20"/>
        </w:rPr>
      </w:pPr>
      <w:r w:rsidRPr="00B143C5">
        <w:rPr>
          <w:rFonts w:ascii="Palatino Linotype" w:hAnsi="Palatino Linotype"/>
          <w:sz w:val="20"/>
          <w:szCs w:val="20"/>
        </w:rPr>
        <w:t xml:space="preserve">Kontakt z Administratorem jest możliwy </w:t>
      </w:r>
      <w:bookmarkStart w:id="1" w:name="_Hlk512434276"/>
      <w:r w:rsidRPr="00B143C5">
        <w:rPr>
          <w:rFonts w:ascii="Palatino Linotype" w:hAnsi="Palatino Linotype"/>
          <w:sz w:val="20"/>
          <w:szCs w:val="20"/>
        </w:rPr>
        <w:t xml:space="preserve">pisemnie – na adres wskazany powyżej lub elektronicznie − na adres e-mail </w:t>
      </w:r>
      <w:hyperlink r:id="rId12" w:history="1">
        <w:r w:rsidRPr="00B143C5">
          <w:rPr>
            <w:rFonts w:ascii="Palatino Linotype" w:hAnsi="Palatino Linotype"/>
            <w:sz w:val="20"/>
            <w:szCs w:val="20"/>
          </w:rPr>
          <w:t>personal.data@polpharma.com</w:t>
        </w:r>
      </w:hyperlink>
      <w:r w:rsidRPr="00B143C5">
        <w:rPr>
          <w:rFonts w:ascii="Palatino Linotype" w:hAnsi="Palatino Linotype"/>
          <w:sz w:val="20"/>
          <w:szCs w:val="20"/>
        </w:rPr>
        <w:t xml:space="preserve">. lub telefonicznie – pod numerem telefonu </w:t>
      </w:r>
      <w:bookmarkEnd w:id="1"/>
      <w:r w:rsidRPr="00B143C5">
        <w:rPr>
          <w:rFonts w:ascii="Palatino Linotype" w:hAnsi="Palatino Linotype"/>
          <w:sz w:val="20"/>
          <w:szCs w:val="20"/>
        </w:rPr>
        <w:t>+48 22 364 63 11.</w:t>
      </w:r>
    </w:p>
    <w:p w14:paraId="70662A30" w14:textId="1381947A" w:rsidR="0027469F" w:rsidRPr="00E641C1" w:rsidRDefault="0027469F" w:rsidP="00B56389">
      <w:pPr>
        <w:pStyle w:val="Akapitzlist"/>
        <w:numPr>
          <w:ilvl w:val="0"/>
          <w:numId w:val="14"/>
        </w:numPr>
        <w:tabs>
          <w:tab w:val="left" w:pos="10206"/>
        </w:tabs>
        <w:spacing w:afterLines="120" w:after="288" w:line="276" w:lineRule="auto"/>
        <w:ind w:right="-60"/>
        <w:jc w:val="both"/>
        <w:rPr>
          <w:rFonts w:ascii="Palatino Linotype" w:hAnsi="Palatino Linotype"/>
          <w:sz w:val="20"/>
          <w:szCs w:val="20"/>
        </w:rPr>
      </w:pPr>
      <w:bookmarkStart w:id="2" w:name="_Hlk514877941"/>
      <w:r w:rsidRPr="00E641C1">
        <w:rPr>
          <w:rFonts w:ascii="Palatino Linotype" w:hAnsi="Palatino Linotype"/>
          <w:sz w:val="20"/>
          <w:szCs w:val="20"/>
        </w:rPr>
        <w:t xml:space="preserve">Administrator powołał inspektora danych osobowych, z którym może się Pan/Pani skontaktować we wszelkich </w:t>
      </w:r>
      <w:r w:rsidRPr="00E641C1">
        <w:rPr>
          <w:rFonts w:ascii="Palatino Linotype" w:hAnsi="Palatino Linotype"/>
          <w:color w:val="000000" w:themeColor="text1"/>
          <w:sz w:val="20"/>
          <w:szCs w:val="20"/>
        </w:rPr>
        <w:t xml:space="preserve">sprawach dotyczących ochrony danych osobowych pisząc na adres </w:t>
      </w:r>
      <w:r w:rsidR="00E641C1" w:rsidRPr="00E641C1">
        <w:rPr>
          <w:rFonts w:ascii="Lato" w:hAnsi="Lato"/>
          <w:color w:val="333333"/>
          <w:sz w:val="20"/>
          <w:szCs w:val="20"/>
          <w:shd w:val="clear" w:color="auto" w:fill="FFFFFF"/>
        </w:rPr>
        <w:t>Zakłady Farmaceutyczne ”Polpharma” S.A. z siedzibą w Starogardzie Gdańskim (83-200), adres do korespondencji: ul. Bobrowiecka 6, 00-728 Warszawa lub telefonicznie – pod numerem + 48 22 364 63 11.</w:t>
      </w:r>
    </w:p>
    <w:p w14:paraId="1A6D640F" w14:textId="77777777" w:rsidR="0027469F" w:rsidRPr="00B143C5" w:rsidRDefault="0027469F" w:rsidP="00B56389">
      <w:pPr>
        <w:pStyle w:val="Akapitzlist"/>
        <w:numPr>
          <w:ilvl w:val="0"/>
          <w:numId w:val="14"/>
        </w:numPr>
        <w:spacing w:afterLines="120" w:after="288" w:line="276" w:lineRule="auto"/>
        <w:ind w:right="827"/>
        <w:jc w:val="both"/>
        <w:rPr>
          <w:rFonts w:ascii="Palatino Linotype" w:hAnsi="Palatino Linotype"/>
          <w:sz w:val="20"/>
          <w:szCs w:val="20"/>
        </w:rPr>
      </w:pPr>
      <w:r w:rsidRPr="00B143C5">
        <w:rPr>
          <w:rFonts w:ascii="Palatino Linotype" w:hAnsi="Palatino Linotype"/>
          <w:sz w:val="20"/>
          <w:szCs w:val="20"/>
        </w:rPr>
        <w:t>Dane osobowe Uczestników przetwarzane będą w celach:</w:t>
      </w:r>
    </w:p>
    <w:p w14:paraId="387E6089" w14:textId="203EE6DB" w:rsidR="00F623D0" w:rsidRPr="00F623D0" w:rsidRDefault="0027469F" w:rsidP="00F623D0">
      <w:pPr>
        <w:pStyle w:val="Akapitzlist"/>
        <w:numPr>
          <w:ilvl w:val="0"/>
          <w:numId w:val="25"/>
        </w:numPr>
        <w:spacing w:afterLines="120" w:after="288" w:line="276" w:lineRule="auto"/>
        <w:ind w:left="851" w:right="-60"/>
        <w:jc w:val="both"/>
        <w:rPr>
          <w:rFonts w:cstheme="minorHAnsi"/>
        </w:rPr>
      </w:pPr>
      <w:r w:rsidRPr="006C73FA">
        <w:rPr>
          <w:rFonts w:ascii="Palatino Linotype" w:hAnsi="Palatino Linotype"/>
          <w:sz w:val="20"/>
          <w:szCs w:val="20"/>
        </w:rPr>
        <w:t>organizacji i przeprowadzenia przez Administratora Konkursu − na podstawie: art. 6 ust. 1 lit. a) RODO, tj. na podstawie zgody, która jest dobrowolna.</w:t>
      </w:r>
      <w:r w:rsidR="00F623D0" w:rsidRPr="00F623D0">
        <w:rPr>
          <w:rFonts w:cstheme="minorHAnsi"/>
        </w:rPr>
        <w:t>planowania działań marketingowych oraz zarządzania ww. działaniami marketingowymi - na potrzeby wewnętrzne Administratora – na podstawie art. 6 ust. 1 lit. f) RODO, tj. na podstawie prawnie uzasadnionego interesu realizowanego przez Administratora, którym jest optymalizacja działań marketingowych dotyczących produktów lub usług Grupy Polpharma promowanych przez Administratora oraz ewidencja prowadzonych działań marketingowych;</w:t>
      </w:r>
    </w:p>
    <w:p w14:paraId="464D4341" w14:textId="77777777" w:rsidR="0027469F" w:rsidRPr="006C73FA" w:rsidRDefault="0027469F" w:rsidP="00B56389">
      <w:pPr>
        <w:pStyle w:val="Akapitzlist"/>
        <w:numPr>
          <w:ilvl w:val="0"/>
          <w:numId w:val="25"/>
        </w:numPr>
        <w:spacing w:afterLines="120" w:after="288" w:line="276" w:lineRule="auto"/>
        <w:ind w:left="851" w:right="-60"/>
        <w:jc w:val="both"/>
        <w:rPr>
          <w:rFonts w:ascii="Palatino Linotype" w:hAnsi="Palatino Linotype"/>
          <w:sz w:val="20"/>
          <w:szCs w:val="20"/>
        </w:rPr>
      </w:pPr>
      <w:r w:rsidRPr="006C73FA">
        <w:rPr>
          <w:rFonts w:ascii="Palatino Linotype" w:hAnsi="Palatino Linotype"/>
          <w:sz w:val="20"/>
          <w:szCs w:val="20"/>
        </w:rPr>
        <w:t>informowania o udziale i wygranej w Konkursie na ww. stronie internetowej - na podstawie art. 6 ust. 1 lit. a) RODO, tj. na podstawie zgody, która jest dobrowolna;</w:t>
      </w:r>
    </w:p>
    <w:p w14:paraId="1D19DDAC" w14:textId="77777777" w:rsidR="0027469F" w:rsidRPr="006C73FA" w:rsidRDefault="0027469F" w:rsidP="00B56389">
      <w:pPr>
        <w:pStyle w:val="Akapitzlist"/>
        <w:numPr>
          <w:ilvl w:val="0"/>
          <w:numId w:val="25"/>
        </w:numPr>
        <w:spacing w:afterLines="120" w:after="288" w:line="276" w:lineRule="auto"/>
        <w:ind w:left="851" w:right="-60"/>
        <w:jc w:val="both"/>
        <w:rPr>
          <w:rFonts w:ascii="Palatino Linotype" w:hAnsi="Palatino Linotype"/>
          <w:sz w:val="20"/>
          <w:szCs w:val="20"/>
        </w:rPr>
      </w:pPr>
      <w:r w:rsidRPr="006C73FA">
        <w:rPr>
          <w:rFonts w:ascii="Palatino Linotype" w:hAnsi="Palatino Linotype"/>
          <w:sz w:val="20"/>
          <w:szCs w:val="20"/>
        </w:rPr>
        <w:t xml:space="preserve">reklamacyjnych − na podstawie art. 6 ust. 1 lit. f) RODO, tj. na podstawie prawnie uzasadnionego interesu realizowanego przez Administratora, którym jest konieczność rozpatrzenia reklamacji zgłaszanych w związku z Konkursem; </w:t>
      </w:r>
    </w:p>
    <w:p w14:paraId="0459C6C9" w14:textId="77777777" w:rsidR="0027469F" w:rsidRPr="006C73FA" w:rsidRDefault="0027469F" w:rsidP="00B56389">
      <w:pPr>
        <w:pStyle w:val="Akapitzlist"/>
        <w:numPr>
          <w:ilvl w:val="0"/>
          <w:numId w:val="25"/>
        </w:numPr>
        <w:tabs>
          <w:tab w:val="left" w:pos="10206"/>
        </w:tabs>
        <w:spacing w:afterLines="120" w:after="288" w:line="276" w:lineRule="auto"/>
        <w:ind w:left="851" w:right="-60"/>
        <w:jc w:val="both"/>
        <w:rPr>
          <w:rFonts w:ascii="Palatino Linotype" w:hAnsi="Palatino Linotype"/>
          <w:sz w:val="20"/>
          <w:szCs w:val="20"/>
        </w:rPr>
      </w:pPr>
      <w:r w:rsidRPr="006C73FA">
        <w:rPr>
          <w:rFonts w:ascii="Palatino Linotype" w:hAnsi="Palatino Linotype"/>
          <w:sz w:val="20"/>
          <w:szCs w:val="20"/>
        </w:rPr>
        <w:t>ustalenia, dochodzenia lub obrony roszczeń związanych z Konkursem - na podstawie art. 6 ust. 1 lit. f) RODO, tj. na podstawie prawnie uzasadnionego interesu realizowanego przez Administratora, którym jest możliwość dochodzenia roszczeń.</w:t>
      </w:r>
    </w:p>
    <w:p w14:paraId="032BC273" w14:textId="77777777" w:rsidR="0027469F" w:rsidRPr="00B143C5" w:rsidRDefault="0027469F" w:rsidP="00B56389">
      <w:pPr>
        <w:pStyle w:val="Akapitzlist"/>
        <w:numPr>
          <w:ilvl w:val="0"/>
          <w:numId w:val="14"/>
        </w:numPr>
        <w:spacing w:afterLines="120" w:after="288" w:line="276" w:lineRule="auto"/>
        <w:ind w:right="-60"/>
        <w:jc w:val="both"/>
        <w:rPr>
          <w:rFonts w:ascii="Palatino Linotype" w:hAnsi="Palatino Linotype"/>
          <w:sz w:val="20"/>
          <w:szCs w:val="20"/>
        </w:rPr>
      </w:pPr>
      <w:r w:rsidRPr="00B143C5">
        <w:rPr>
          <w:rFonts w:ascii="Palatino Linotype" w:hAnsi="Palatino Linotype"/>
          <w:sz w:val="20"/>
          <w:szCs w:val="20"/>
        </w:rPr>
        <w:t>Wobec Uczestników nie będą podejmowane decyzje w sposób zautomatyzowany, w tym również w formie profilowania.</w:t>
      </w:r>
    </w:p>
    <w:p w14:paraId="40CF5672" w14:textId="77777777" w:rsidR="0027469F" w:rsidRPr="00B143C5" w:rsidRDefault="0027469F" w:rsidP="00B56389">
      <w:pPr>
        <w:pStyle w:val="Akapitzlist"/>
        <w:numPr>
          <w:ilvl w:val="0"/>
          <w:numId w:val="14"/>
        </w:numPr>
        <w:spacing w:afterLines="120" w:after="288" w:line="276" w:lineRule="auto"/>
        <w:ind w:right="-60"/>
        <w:jc w:val="both"/>
        <w:rPr>
          <w:rFonts w:ascii="Palatino Linotype" w:hAnsi="Palatino Linotype"/>
          <w:sz w:val="20"/>
          <w:szCs w:val="20"/>
        </w:rPr>
      </w:pPr>
      <w:r w:rsidRPr="00B143C5">
        <w:rPr>
          <w:rFonts w:ascii="Palatino Linotype" w:hAnsi="Palatino Linotype"/>
          <w:sz w:val="20"/>
          <w:szCs w:val="20"/>
        </w:rPr>
        <w:t xml:space="preserve">Podanie przez Uczestników danych osobowych jest dobrowolne, przy czym niezbędne do wzięcia udziału w Konkursie (nie podanie danych skutkuje niemożliwością wzięcia udziału w Konkursie). Powyższe nie dotyczy </w:t>
      </w:r>
      <w:r w:rsidRPr="00B143C5">
        <w:rPr>
          <w:rFonts w:ascii="Palatino Linotype" w:hAnsi="Palatino Linotype"/>
          <w:sz w:val="20"/>
          <w:szCs w:val="20"/>
        </w:rPr>
        <w:lastRenderedPageBreak/>
        <w:t>podania danych dla celów informowania o udziale i wygranej w Konkursie – w tym zakresie podanie danych jest dobrowolne i nie jest warunkiem wzięcia udziału w Konkursie.</w:t>
      </w:r>
    </w:p>
    <w:p w14:paraId="6D3434BF" w14:textId="77777777" w:rsidR="0027469F" w:rsidRPr="00B143C5" w:rsidRDefault="0027469F" w:rsidP="0027469F">
      <w:pPr>
        <w:pStyle w:val="Akapitzlist"/>
        <w:numPr>
          <w:ilvl w:val="0"/>
          <w:numId w:val="14"/>
        </w:numPr>
        <w:spacing w:after="0" w:line="276" w:lineRule="auto"/>
        <w:ind w:right="-60"/>
        <w:jc w:val="both"/>
        <w:rPr>
          <w:rFonts w:ascii="Palatino Linotype" w:hAnsi="Palatino Linotype"/>
          <w:sz w:val="20"/>
          <w:szCs w:val="20"/>
        </w:rPr>
      </w:pPr>
      <w:r w:rsidRPr="00B143C5">
        <w:rPr>
          <w:rFonts w:ascii="Palatino Linotype" w:hAnsi="Palatino Linotype"/>
          <w:sz w:val="20"/>
          <w:szCs w:val="20"/>
        </w:rPr>
        <w:t>Dane osobowe Uczestników (za zgodą) będą rozpowszechnione poprzez ich publikację na ogólnodostępnej stronie internetowej. Odbiorcami danych osobowych w tym przypadku będą użytkownicy Internetu.</w:t>
      </w:r>
    </w:p>
    <w:p w14:paraId="06D8725C" w14:textId="77777777" w:rsidR="0027469F" w:rsidRPr="00B143C5" w:rsidRDefault="0027469F" w:rsidP="00B56389">
      <w:pPr>
        <w:pStyle w:val="Akapitzlist"/>
        <w:numPr>
          <w:ilvl w:val="0"/>
          <w:numId w:val="14"/>
        </w:numPr>
        <w:spacing w:afterLines="120" w:after="288" w:line="276" w:lineRule="auto"/>
        <w:ind w:right="-60"/>
        <w:jc w:val="both"/>
        <w:rPr>
          <w:rFonts w:ascii="Palatino Linotype" w:hAnsi="Palatino Linotype"/>
          <w:sz w:val="20"/>
          <w:szCs w:val="20"/>
        </w:rPr>
      </w:pPr>
      <w:bookmarkStart w:id="3" w:name="_Hlk514849003"/>
      <w:r w:rsidRPr="00B143C5">
        <w:rPr>
          <w:rFonts w:ascii="Palatino Linotype" w:hAnsi="Palatino Linotype"/>
          <w:sz w:val="20"/>
          <w:szCs w:val="20"/>
        </w:rPr>
        <w:t>Dane osobowe Uczestników mogą być ujawniane dostawcom usług IT, podmiotom świadczącym usługi doradcze, księgowe, prawnicze, serwisowe, firmom kurierskim do świadczenia usług w związku z Konkursem.</w:t>
      </w:r>
    </w:p>
    <w:bookmarkEnd w:id="3"/>
    <w:p w14:paraId="419F2E70" w14:textId="77777777" w:rsidR="00931703" w:rsidRDefault="0027469F" w:rsidP="00931703">
      <w:pPr>
        <w:pStyle w:val="Akapitzlist"/>
        <w:numPr>
          <w:ilvl w:val="0"/>
          <w:numId w:val="14"/>
        </w:numPr>
        <w:spacing w:afterLines="120" w:after="288" w:line="276" w:lineRule="auto"/>
        <w:ind w:right="-60"/>
        <w:jc w:val="both"/>
        <w:rPr>
          <w:rFonts w:ascii="Palatino Linotype" w:hAnsi="Palatino Linotype"/>
          <w:sz w:val="20"/>
          <w:szCs w:val="20"/>
        </w:rPr>
      </w:pPr>
      <w:r w:rsidRPr="00B143C5">
        <w:rPr>
          <w:rFonts w:ascii="Palatino Linotype" w:hAnsi="Palatino Linotype"/>
          <w:sz w:val="20"/>
          <w:szCs w:val="20"/>
        </w:rPr>
        <w:t>Dane osobowe Uczestników mogą zostać udostępnione podmiotom i organom upoważnionym do przetwarzania tych danych na podstawie przepisów prawa.</w:t>
      </w:r>
    </w:p>
    <w:p w14:paraId="1C631674" w14:textId="7BAD478F" w:rsidR="0027469F" w:rsidRPr="00931703" w:rsidRDefault="0027469F" w:rsidP="00931703">
      <w:pPr>
        <w:pStyle w:val="Akapitzlist"/>
        <w:numPr>
          <w:ilvl w:val="0"/>
          <w:numId w:val="14"/>
        </w:numPr>
        <w:spacing w:afterLines="120" w:after="288" w:line="276" w:lineRule="auto"/>
        <w:ind w:right="-60"/>
        <w:jc w:val="both"/>
        <w:rPr>
          <w:rFonts w:ascii="Palatino Linotype" w:hAnsi="Palatino Linotype"/>
          <w:sz w:val="20"/>
          <w:szCs w:val="20"/>
        </w:rPr>
      </w:pPr>
      <w:r w:rsidRPr="00931703">
        <w:rPr>
          <w:rFonts w:ascii="Palatino Linotype" w:hAnsi="Palatino Linotype"/>
          <w:sz w:val="20"/>
          <w:szCs w:val="20"/>
        </w:rPr>
        <w:t>Administrator nie zamierza przekazywać danych osobowych Uczestników do państw poza Europejskim Obszarem Gospodarczym ani organizacji międzynarodowej.</w:t>
      </w:r>
    </w:p>
    <w:p w14:paraId="206120CE" w14:textId="77777777" w:rsidR="0027469F" w:rsidRPr="00B143C5" w:rsidRDefault="0027469F" w:rsidP="0027469F">
      <w:pPr>
        <w:pStyle w:val="Akapitzlist"/>
        <w:numPr>
          <w:ilvl w:val="0"/>
          <w:numId w:val="14"/>
        </w:numPr>
        <w:spacing w:after="0" w:line="276" w:lineRule="auto"/>
        <w:ind w:right="828"/>
        <w:contextualSpacing w:val="0"/>
        <w:jc w:val="both"/>
        <w:rPr>
          <w:rFonts w:ascii="Palatino Linotype" w:hAnsi="Palatino Linotype"/>
          <w:sz w:val="20"/>
          <w:szCs w:val="20"/>
        </w:rPr>
      </w:pPr>
      <w:r w:rsidRPr="00B143C5">
        <w:rPr>
          <w:rFonts w:ascii="Palatino Linotype" w:hAnsi="Palatino Linotype"/>
          <w:sz w:val="20"/>
          <w:szCs w:val="20"/>
        </w:rPr>
        <w:t>Dane osobowe będą przetwarzane przez okres organizacji i realizacji Konkursu.</w:t>
      </w:r>
    </w:p>
    <w:p w14:paraId="49344F4F" w14:textId="77777777" w:rsidR="0027469F" w:rsidRPr="00B143C5" w:rsidRDefault="0027469F" w:rsidP="00B56389">
      <w:pPr>
        <w:pStyle w:val="Akapitzlist"/>
        <w:numPr>
          <w:ilvl w:val="0"/>
          <w:numId w:val="14"/>
        </w:numPr>
        <w:spacing w:afterLines="120" w:after="288" w:line="276" w:lineRule="auto"/>
        <w:ind w:right="-60"/>
        <w:jc w:val="both"/>
        <w:rPr>
          <w:rFonts w:ascii="Palatino Linotype" w:hAnsi="Palatino Linotype"/>
          <w:sz w:val="20"/>
          <w:szCs w:val="20"/>
        </w:rPr>
      </w:pPr>
      <w:r w:rsidRPr="00B143C5">
        <w:rPr>
          <w:rFonts w:ascii="Palatino Linotype" w:hAnsi="Palatino Linotype"/>
          <w:sz w:val="20"/>
          <w:szCs w:val="20"/>
        </w:rPr>
        <w:t>W przypadku, w jakim podstawą przetwarzania danych jest udzielona zgoda, dane osobowe będą przetwarzane do czasu jej wycofania.</w:t>
      </w:r>
    </w:p>
    <w:p w14:paraId="76D366AF" w14:textId="77777777" w:rsidR="0027469F" w:rsidRPr="00B143C5" w:rsidRDefault="0027469F" w:rsidP="00B56389">
      <w:pPr>
        <w:pStyle w:val="Akapitzlist"/>
        <w:numPr>
          <w:ilvl w:val="0"/>
          <w:numId w:val="14"/>
        </w:numPr>
        <w:spacing w:afterLines="120" w:after="288" w:line="276" w:lineRule="auto"/>
        <w:ind w:right="-60"/>
        <w:jc w:val="both"/>
        <w:rPr>
          <w:rFonts w:ascii="Palatino Linotype" w:hAnsi="Palatino Linotype"/>
          <w:sz w:val="20"/>
          <w:szCs w:val="20"/>
        </w:rPr>
      </w:pPr>
      <w:r w:rsidRPr="00B143C5">
        <w:rPr>
          <w:rFonts w:ascii="Palatino Linotype" w:hAnsi="Palatino Linotype"/>
          <w:sz w:val="20"/>
          <w:szCs w:val="20"/>
        </w:rPr>
        <w:t>W przypadku, w jakim podstawą przetwarzania danych będzie prawnie uzasadniony interes realizowany przez Administratora, dane będą przetwarzanie do czasu wniesienia sprzeciwu.</w:t>
      </w:r>
    </w:p>
    <w:p w14:paraId="27173160" w14:textId="77777777" w:rsidR="0027469F" w:rsidRPr="00B143C5" w:rsidRDefault="0027469F" w:rsidP="00B56389">
      <w:pPr>
        <w:pStyle w:val="Akapitzlist"/>
        <w:numPr>
          <w:ilvl w:val="0"/>
          <w:numId w:val="14"/>
        </w:numPr>
        <w:spacing w:afterLines="120" w:after="288" w:line="276" w:lineRule="auto"/>
        <w:ind w:right="-60"/>
        <w:jc w:val="both"/>
        <w:rPr>
          <w:rFonts w:ascii="Palatino Linotype" w:hAnsi="Palatino Linotype"/>
          <w:sz w:val="20"/>
          <w:szCs w:val="20"/>
        </w:rPr>
      </w:pPr>
      <w:r w:rsidRPr="00B143C5">
        <w:rPr>
          <w:rFonts w:ascii="Palatino Linotype" w:hAnsi="Palatino Linotype"/>
          <w:sz w:val="20"/>
          <w:szCs w:val="20"/>
        </w:rPr>
        <w:t>Po upływnie powyższego okresu dane osobowe będą przechowywane do momentu przedawnienia roszczeń lub do momentu wygaśnięcia obowiązku przechowywania danych wynikającego z przepisów prawa, w szczególności obowiązku przechowywania dokumentów księgowych.</w:t>
      </w:r>
    </w:p>
    <w:p w14:paraId="3FCDF5A2" w14:textId="77777777" w:rsidR="0027469F" w:rsidRPr="00B143C5" w:rsidRDefault="0027469F" w:rsidP="00B56389">
      <w:pPr>
        <w:pStyle w:val="Akapitzlist"/>
        <w:numPr>
          <w:ilvl w:val="0"/>
          <w:numId w:val="14"/>
        </w:numPr>
        <w:spacing w:afterLines="120" w:after="288" w:line="276" w:lineRule="auto"/>
        <w:ind w:right="827"/>
        <w:jc w:val="both"/>
        <w:rPr>
          <w:rFonts w:ascii="Palatino Linotype" w:hAnsi="Palatino Linotype"/>
          <w:sz w:val="20"/>
          <w:szCs w:val="20"/>
        </w:rPr>
      </w:pPr>
      <w:r w:rsidRPr="00B143C5">
        <w:rPr>
          <w:rFonts w:ascii="Palatino Linotype" w:hAnsi="Palatino Linotype"/>
          <w:sz w:val="20"/>
          <w:szCs w:val="20"/>
        </w:rPr>
        <w:t>Uczestnikom przysługuje:</w:t>
      </w:r>
    </w:p>
    <w:p w14:paraId="5B5525CF" w14:textId="77777777" w:rsidR="0027469F" w:rsidRPr="006C73FA" w:rsidRDefault="0027469F" w:rsidP="00B56389">
      <w:pPr>
        <w:pStyle w:val="Akapitzlist"/>
        <w:numPr>
          <w:ilvl w:val="0"/>
          <w:numId w:val="26"/>
        </w:numPr>
        <w:tabs>
          <w:tab w:val="left" w:pos="10206"/>
        </w:tabs>
        <w:spacing w:afterLines="120" w:after="288" w:line="276" w:lineRule="auto"/>
        <w:ind w:right="-60"/>
        <w:jc w:val="both"/>
        <w:rPr>
          <w:rFonts w:ascii="Palatino Linotype" w:hAnsi="Palatino Linotype"/>
          <w:sz w:val="20"/>
          <w:szCs w:val="20"/>
        </w:rPr>
      </w:pPr>
      <w:r w:rsidRPr="006C73FA">
        <w:rPr>
          <w:rFonts w:ascii="Palatino Linotype" w:hAnsi="Palatino Linotype"/>
          <w:sz w:val="20"/>
          <w:szCs w:val="20"/>
        </w:rPr>
        <w:t xml:space="preserve">prawo dostępu do danych dotyczących Uczestników, prawo ich sprostowania, usunięcia, ograniczenia przetwarzania, prawo wniesienia sprzeciwu wobec przetwarzania danych; </w:t>
      </w:r>
    </w:p>
    <w:p w14:paraId="6C986DDB" w14:textId="77777777" w:rsidR="0027469F" w:rsidRPr="006C73FA" w:rsidRDefault="0027469F" w:rsidP="00B56389">
      <w:pPr>
        <w:pStyle w:val="Akapitzlist"/>
        <w:numPr>
          <w:ilvl w:val="0"/>
          <w:numId w:val="26"/>
        </w:numPr>
        <w:spacing w:afterLines="120" w:after="288" w:line="276" w:lineRule="auto"/>
        <w:ind w:right="-60"/>
        <w:jc w:val="both"/>
        <w:rPr>
          <w:rFonts w:ascii="Palatino Linotype" w:hAnsi="Palatino Linotype"/>
          <w:sz w:val="20"/>
          <w:szCs w:val="20"/>
        </w:rPr>
      </w:pPr>
      <w:r w:rsidRPr="006C73FA">
        <w:rPr>
          <w:rFonts w:ascii="Palatino Linotype" w:hAnsi="Palatino Linotype"/>
          <w:sz w:val="20"/>
          <w:szCs w:val="20"/>
        </w:rPr>
        <w:t>prawo do przenoszenia danych osobowych, tj. do otrzymania od Administratora danych osobowych, w ustrukturyzowanym, powszechnie używanym formacie nadającym się do odczytu maszynowego. Uczestnik może przesłać te dane innemu administratorowi;</w:t>
      </w:r>
    </w:p>
    <w:p w14:paraId="2EBB6DD6" w14:textId="77777777" w:rsidR="0027469F" w:rsidRPr="006C73FA" w:rsidRDefault="0027469F" w:rsidP="00B56389">
      <w:pPr>
        <w:pStyle w:val="Akapitzlist"/>
        <w:numPr>
          <w:ilvl w:val="0"/>
          <w:numId w:val="26"/>
        </w:numPr>
        <w:spacing w:afterLines="120" w:after="288" w:line="276" w:lineRule="auto"/>
        <w:ind w:right="-60"/>
        <w:jc w:val="both"/>
        <w:rPr>
          <w:rFonts w:ascii="Palatino Linotype" w:hAnsi="Palatino Linotype"/>
          <w:sz w:val="20"/>
          <w:szCs w:val="20"/>
        </w:rPr>
      </w:pPr>
      <w:r w:rsidRPr="006C73FA">
        <w:rPr>
          <w:rFonts w:ascii="Palatino Linotype" w:hAnsi="Palatino Linotype" w:cs="Tahoma"/>
          <w:sz w:val="20"/>
          <w:szCs w:val="20"/>
        </w:rPr>
        <w:t xml:space="preserve">w zakresie, w jakim podstawą przetwarzania danych osobowych Uczestników jest zgoda − </w:t>
      </w:r>
      <w:r w:rsidRPr="006C73FA">
        <w:rPr>
          <w:rFonts w:ascii="Palatino Linotype" w:hAnsi="Palatino Linotype"/>
          <w:sz w:val="20"/>
          <w:szCs w:val="20"/>
        </w:rPr>
        <w:t>prawo do cofnięcia zgody na przetwarzanie swoich danych osobowych w dowolnym momencie. Cofnięcie zgody pozostaje bez wpływu na zgodność z prawem przetwarzania, którego dokonano na podstawie zgody przed jej cofnięciem.</w:t>
      </w:r>
    </w:p>
    <w:p w14:paraId="67716735" w14:textId="77777777" w:rsidR="0027469F" w:rsidRPr="00B143C5" w:rsidRDefault="0027469F" w:rsidP="00B56389">
      <w:pPr>
        <w:pStyle w:val="Akapitzlist"/>
        <w:numPr>
          <w:ilvl w:val="0"/>
          <w:numId w:val="14"/>
        </w:numPr>
        <w:spacing w:afterLines="120" w:after="288" w:line="276" w:lineRule="auto"/>
        <w:ind w:right="-60"/>
        <w:jc w:val="both"/>
        <w:rPr>
          <w:rFonts w:ascii="Palatino Linotype" w:hAnsi="Palatino Linotype"/>
          <w:sz w:val="20"/>
          <w:szCs w:val="20"/>
        </w:rPr>
      </w:pPr>
      <w:r w:rsidRPr="00B143C5">
        <w:rPr>
          <w:rFonts w:ascii="Palatino Linotype" w:hAnsi="Palatino Linotype"/>
          <w:sz w:val="20"/>
          <w:szCs w:val="20"/>
        </w:rPr>
        <w:t>W celu skorzystania z praw wymienionych powyżej należy skontaktować się z Administratorem lub inspektorem ochrony danych (dane kontaktowe wskazane wyżej).</w:t>
      </w:r>
    </w:p>
    <w:p w14:paraId="04914C80" w14:textId="0F22722B" w:rsidR="0027469F" w:rsidRPr="00B143C5" w:rsidRDefault="0027469F" w:rsidP="00B56389">
      <w:pPr>
        <w:pStyle w:val="Akapitzlist"/>
        <w:numPr>
          <w:ilvl w:val="0"/>
          <w:numId w:val="14"/>
        </w:numPr>
        <w:spacing w:afterLines="120" w:after="288" w:line="276" w:lineRule="auto"/>
        <w:ind w:right="-60"/>
        <w:jc w:val="both"/>
        <w:rPr>
          <w:rFonts w:ascii="Palatino Linotype" w:hAnsi="Palatino Linotype"/>
          <w:sz w:val="20"/>
          <w:szCs w:val="20"/>
        </w:rPr>
      </w:pPr>
      <w:r w:rsidRPr="00B143C5">
        <w:rPr>
          <w:rFonts w:ascii="Palatino Linotype" w:hAnsi="Palatino Linotype"/>
          <w:sz w:val="20"/>
          <w:szCs w:val="20"/>
        </w:rPr>
        <w:t>Nadto Uczestnikom przysługuje prawo wniesienia skargi do organu nadzorczego zajmującego się ochroną danych osobowych (Prezesa Urzędu Ochrony Danych Osobowych), jeśli Uczestnik sądzi, że przetwarzanie danych narusza RODO.</w:t>
      </w:r>
      <w:bookmarkEnd w:id="2"/>
    </w:p>
    <w:p w14:paraId="553081B9" w14:textId="77777777" w:rsidR="00236275" w:rsidRPr="00B143C5" w:rsidRDefault="0027469F" w:rsidP="00236275">
      <w:pPr>
        <w:pStyle w:val="Default"/>
        <w:spacing w:line="276" w:lineRule="auto"/>
        <w:jc w:val="both"/>
        <w:rPr>
          <w:sz w:val="20"/>
          <w:szCs w:val="20"/>
        </w:rPr>
      </w:pPr>
      <w:r w:rsidRPr="00B143C5">
        <w:rPr>
          <w:b/>
          <w:bCs/>
          <w:sz w:val="20"/>
          <w:szCs w:val="20"/>
        </w:rPr>
        <w:t xml:space="preserve"> </w:t>
      </w:r>
      <w:r w:rsidR="00236275" w:rsidRPr="00B143C5">
        <w:rPr>
          <w:b/>
          <w:bCs/>
          <w:sz w:val="20"/>
          <w:szCs w:val="20"/>
        </w:rPr>
        <w:t xml:space="preserve">[XI. Zmiany Regulaminu] </w:t>
      </w:r>
    </w:p>
    <w:p w14:paraId="40ED6B07" w14:textId="7F3294CA" w:rsidR="00236275" w:rsidRPr="00B143C5" w:rsidRDefault="00236275" w:rsidP="00236275">
      <w:pPr>
        <w:pStyle w:val="Default"/>
        <w:numPr>
          <w:ilvl w:val="0"/>
          <w:numId w:val="12"/>
        </w:numPr>
        <w:spacing w:after="38" w:line="276" w:lineRule="auto"/>
        <w:jc w:val="both"/>
        <w:rPr>
          <w:sz w:val="20"/>
          <w:szCs w:val="20"/>
        </w:rPr>
      </w:pPr>
      <w:r w:rsidRPr="00B143C5">
        <w:rPr>
          <w:sz w:val="20"/>
          <w:szCs w:val="20"/>
        </w:rPr>
        <w:t>Regulamin Konkursu jest dostępny dla Uczestników w siedzibie Organizatora oraz na Stronie</w:t>
      </w:r>
      <w:r w:rsidR="000979C7">
        <w:rPr>
          <w:sz w:val="20"/>
          <w:szCs w:val="20"/>
        </w:rPr>
        <w:t xml:space="preserve"> Konkursowej</w:t>
      </w:r>
      <w:r w:rsidRPr="00B143C5">
        <w:rPr>
          <w:sz w:val="20"/>
          <w:szCs w:val="20"/>
        </w:rPr>
        <w:t xml:space="preserve">. </w:t>
      </w:r>
    </w:p>
    <w:p w14:paraId="6F2FB6B2" w14:textId="70BF4B68" w:rsidR="00236275" w:rsidRPr="00B143C5" w:rsidRDefault="00236275" w:rsidP="00236275">
      <w:pPr>
        <w:pStyle w:val="Default"/>
        <w:numPr>
          <w:ilvl w:val="0"/>
          <w:numId w:val="12"/>
        </w:numPr>
        <w:spacing w:after="38" w:line="276" w:lineRule="auto"/>
        <w:jc w:val="both"/>
        <w:rPr>
          <w:sz w:val="20"/>
          <w:szCs w:val="20"/>
        </w:rPr>
      </w:pPr>
      <w:r w:rsidRPr="00B143C5">
        <w:rPr>
          <w:sz w:val="20"/>
          <w:szCs w:val="20"/>
        </w:rPr>
        <w:t>Postanowienia Regulaminu są wyłączną podstawą prowadzenia Konkursu</w:t>
      </w:r>
      <w:r w:rsidR="00601D34">
        <w:rPr>
          <w:sz w:val="20"/>
          <w:szCs w:val="20"/>
        </w:rPr>
        <w:t>.</w:t>
      </w:r>
    </w:p>
    <w:p w14:paraId="0B9EFDB2" w14:textId="77777777" w:rsidR="00107FC8" w:rsidRDefault="00236275" w:rsidP="00107FC8">
      <w:pPr>
        <w:pStyle w:val="Default"/>
        <w:numPr>
          <w:ilvl w:val="0"/>
          <w:numId w:val="12"/>
        </w:numPr>
        <w:spacing w:after="38" w:line="276" w:lineRule="auto"/>
        <w:jc w:val="both"/>
        <w:rPr>
          <w:sz w:val="20"/>
          <w:szCs w:val="20"/>
        </w:rPr>
      </w:pPr>
      <w:r w:rsidRPr="00B143C5">
        <w:rPr>
          <w:sz w:val="20"/>
          <w:szCs w:val="20"/>
        </w:rPr>
        <w:t>Organizator zastrzega sobie prawo zmiany Regulaminu, w zakresie w jakim jest to dopuszczalne przez obowiązujące przepisy prawa oraz w przypadku zaistnienia istotnych przyczyn związanych z technicznym bądź merytorycznym aspektem funkcjonowania Konkursu.</w:t>
      </w:r>
    </w:p>
    <w:p w14:paraId="1887F4E7" w14:textId="77777777" w:rsidR="00107FC8" w:rsidRDefault="00236275" w:rsidP="00107FC8">
      <w:pPr>
        <w:pStyle w:val="Default"/>
        <w:numPr>
          <w:ilvl w:val="0"/>
          <w:numId w:val="12"/>
        </w:numPr>
        <w:spacing w:after="38" w:line="276" w:lineRule="auto"/>
        <w:jc w:val="both"/>
        <w:rPr>
          <w:sz w:val="20"/>
          <w:szCs w:val="20"/>
        </w:rPr>
      </w:pPr>
      <w:r w:rsidRPr="00107FC8">
        <w:rPr>
          <w:sz w:val="20"/>
          <w:szCs w:val="20"/>
        </w:rPr>
        <w:t>Zmiany regulaminu będą udostępniane na Stronie</w:t>
      </w:r>
      <w:r w:rsidR="00E36A80" w:rsidRPr="00107FC8">
        <w:rPr>
          <w:sz w:val="20"/>
          <w:szCs w:val="20"/>
        </w:rPr>
        <w:t xml:space="preserve"> Konkursowej</w:t>
      </w:r>
      <w:r w:rsidRPr="00107FC8">
        <w:rPr>
          <w:sz w:val="20"/>
          <w:szCs w:val="20"/>
        </w:rPr>
        <w:t>, a także komunikowane uprzednio Użytkownikom w odpowiedni, umożliwiający analizę wspomnianych zmian sposób.</w:t>
      </w:r>
    </w:p>
    <w:p w14:paraId="28C36E34" w14:textId="28EE2AB8" w:rsidR="00251C30" w:rsidRPr="00E65D69" w:rsidRDefault="00236275" w:rsidP="00AF0A9F">
      <w:pPr>
        <w:pStyle w:val="Default"/>
        <w:numPr>
          <w:ilvl w:val="0"/>
          <w:numId w:val="12"/>
        </w:numPr>
        <w:spacing w:after="38" w:line="276" w:lineRule="auto"/>
        <w:jc w:val="both"/>
        <w:rPr>
          <w:sz w:val="20"/>
          <w:szCs w:val="20"/>
        </w:rPr>
      </w:pPr>
      <w:r w:rsidRPr="00107FC8">
        <w:rPr>
          <w:sz w:val="20"/>
          <w:szCs w:val="20"/>
        </w:rPr>
        <w:t xml:space="preserve">W przypadku niezaakceptowania zmian, Użytkownik powinien niezwłocznie powiadomić Organizatora o </w:t>
      </w:r>
      <w:r w:rsidRPr="00E65D69">
        <w:rPr>
          <w:sz w:val="20"/>
          <w:szCs w:val="20"/>
        </w:rPr>
        <w:t xml:space="preserve">takiej decyzji drogą mailową na adres mailowy: </w:t>
      </w:r>
      <w:r w:rsidR="00E65D69" w:rsidRPr="00E65D69">
        <w:rPr>
          <w:sz w:val="20"/>
          <w:szCs w:val="20"/>
        </w:rPr>
        <w:t>kontakt@asmenol.pl</w:t>
      </w:r>
    </w:p>
    <w:p w14:paraId="7566D129" w14:textId="23230011" w:rsidR="00236275" w:rsidRPr="00B143C5" w:rsidRDefault="00236275" w:rsidP="00236275">
      <w:pPr>
        <w:pStyle w:val="Default"/>
        <w:spacing w:line="276" w:lineRule="auto"/>
        <w:jc w:val="both"/>
        <w:rPr>
          <w:sz w:val="20"/>
          <w:szCs w:val="20"/>
        </w:rPr>
      </w:pPr>
    </w:p>
    <w:p w14:paraId="04730F7A" w14:textId="77777777" w:rsidR="00236275" w:rsidRPr="00B143C5" w:rsidRDefault="00236275" w:rsidP="00236275">
      <w:pPr>
        <w:pStyle w:val="Default"/>
        <w:spacing w:line="276" w:lineRule="auto"/>
        <w:jc w:val="both"/>
        <w:rPr>
          <w:sz w:val="20"/>
          <w:szCs w:val="20"/>
        </w:rPr>
      </w:pPr>
      <w:r w:rsidRPr="00B143C5">
        <w:rPr>
          <w:b/>
          <w:bCs/>
          <w:sz w:val="20"/>
          <w:szCs w:val="20"/>
        </w:rPr>
        <w:t xml:space="preserve">[XII. Postanowienia końcowe] </w:t>
      </w:r>
    </w:p>
    <w:p w14:paraId="4D257F48" w14:textId="77777777" w:rsidR="00236275" w:rsidRPr="00B143C5" w:rsidRDefault="00236275" w:rsidP="00236275">
      <w:pPr>
        <w:pStyle w:val="Default"/>
        <w:numPr>
          <w:ilvl w:val="0"/>
          <w:numId w:val="13"/>
        </w:numPr>
        <w:spacing w:after="38" w:line="276" w:lineRule="auto"/>
        <w:jc w:val="both"/>
        <w:rPr>
          <w:sz w:val="20"/>
          <w:szCs w:val="20"/>
        </w:rPr>
      </w:pPr>
      <w:r w:rsidRPr="00B143C5">
        <w:rPr>
          <w:sz w:val="20"/>
          <w:szCs w:val="20"/>
        </w:rPr>
        <w:lastRenderedPageBreak/>
        <w:t xml:space="preserve">Dochodzenie roszczeń na drodze sądowej może nastąpić wyłącznie po wyczerpaniu procedury reklamacyjnej przewidzianej w niniejszym Regulaminie, a także po wyczerpaniu możliwości polubownego rozwiązania zaistniałego sporu. </w:t>
      </w:r>
    </w:p>
    <w:p w14:paraId="3290BD55" w14:textId="77777777" w:rsidR="00236275" w:rsidRPr="00B143C5" w:rsidRDefault="00236275" w:rsidP="00236275">
      <w:pPr>
        <w:pStyle w:val="Default"/>
        <w:numPr>
          <w:ilvl w:val="0"/>
          <w:numId w:val="13"/>
        </w:numPr>
        <w:spacing w:after="38" w:line="276" w:lineRule="auto"/>
        <w:jc w:val="both"/>
        <w:rPr>
          <w:sz w:val="20"/>
          <w:szCs w:val="20"/>
        </w:rPr>
      </w:pPr>
      <w:r w:rsidRPr="00B143C5">
        <w:rPr>
          <w:sz w:val="20"/>
          <w:szCs w:val="20"/>
        </w:rPr>
        <w:t xml:space="preserve">W sprawach nieuregulowanych stosuje się przepisy Kodeksu cywilnego i inne powszechnie obowiązujące przepisy prawa. </w:t>
      </w:r>
    </w:p>
    <w:p w14:paraId="4E30B231" w14:textId="77777777" w:rsidR="00DE2D64" w:rsidRPr="00B143C5" w:rsidRDefault="00DE2D64">
      <w:pPr>
        <w:rPr>
          <w:rFonts w:ascii="Palatino Linotype" w:hAnsi="Palatino Linotype"/>
          <w:sz w:val="20"/>
          <w:szCs w:val="20"/>
        </w:rPr>
      </w:pPr>
    </w:p>
    <w:sectPr w:rsidR="00DE2D64" w:rsidRPr="00B143C5" w:rsidSect="00BC79B0">
      <w:footerReference w:type="default" r:id="rId13"/>
      <w:pgSz w:w="11918" w:h="17851"/>
      <w:pgMar w:top="1587" w:right="671" w:bottom="735" w:left="959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48820" w14:textId="77777777" w:rsidR="006A51B2" w:rsidRDefault="006A51B2" w:rsidP="008E01AE">
      <w:pPr>
        <w:spacing w:after="0" w:line="240" w:lineRule="auto"/>
      </w:pPr>
      <w:r>
        <w:separator/>
      </w:r>
    </w:p>
  </w:endnote>
  <w:endnote w:type="continuationSeparator" w:id="0">
    <w:p w14:paraId="6EA3AFBC" w14:textId="77777777" w:rsidR="006A51B2" w:rsidRDefault="006A51B2" w:rsidP="008E01AE">
      <w:pPr>
        <w:spacing w:after="0" w:line="240" w:lineRule="auto"/>
      </w:pPr>
      <w:r>
        <w:continuationSeparator/>
      </w:r>
    </w:p>
  </w:endnote>
  <w:endnote w:type="continuationNotice" w:id="1">
    <w:p w14:paraId="5ACDA06B" w14:textId="77777777" w:rsidR="006A51B2" w:rsidRDefault="006A51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70828" w14:textId="6ACAED45" w:rsidR="008E01AE" w:rsidRDefault="00DC079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5FD5D8A" wp14:editId="01389AF0">
              <wp:simplePos x="0" y="0"/>
              <wp:positionH relativeFrom="page">
                <wp:posOffset>0</wp:posOffset>
              </wp:positionH>
              <wp:positionV relativeFrom="page">
                <wp:posOffset>10871835</wp:posOffset>
              </wp:positionV>
              <wp:extent cx="7567930" cy="273050"/>
              <wp:effectExtent l="0" t="0" r="0" b="12700"/>
              <wp:wrapNone/>
              <wp:docPr id="2" name="MSIPCMbe124420ae1a07e5d7e3b37d" descr="{&quot;HashCode&quot;:-1783802344,&quot;Height&quot;:89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79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6F1B42" w14:textId="0665B3D3" w:rsidR="00DC0794" w:rsidRPr="00C377C5" w:rsidRDefault="00C377C5" w:rsidP="00C377C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377C5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Wewnętrzne / Internal Zakłady Farmaceutyczne POLPHARMA S.A.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FD5D8A" id="_x0000_t202" coordsize="21600,21600" o:spt="202" path="m,l,21600r21600,l21600,xe">
              <v:stroke joinstyle="miter"/>
              <v:path gradientshapeok="t" o:connecttype="rect"/>
            </v:shapetype>
            <v:shape id="MSIPCMbe124420ae1a07e5d7e3b37d" o:spid="_x0000_s1026" type="#_x0000_t202" alt="{&quot;HashCode&quot;:-1783802344,&quot;Height&quot;:892.0,&quot;Width&quot;:595.0,&quot;Placement&quot;:&quot;Footer&quot;,&quot;Index&quot;:&quot;Primary&quot;,&quot;Section&quot;:1,&quot;Top&quot;:0.0,&quot;Left&quot;:0.0}" style="position:absolute;margin-left:0;margin-top:856.05pt;width:595.9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" o:allowincell="f" filled="f" stroked="f" strokeweight=".5pt">
              <v:textbox inset="20pt,0,,0">
                <w:txbxContent>
                  <w:p w14:paraId="116F1B42" w14:textId="0665B3D3" w:rsidR="00DC0794" w:rsidRPr="00C377C5" w:rsidRDefault="00C377C5" w:rsidP="00C377C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377C5">
                      <w:rPr>
                        <w:rFonts w:ascii="Calibri" w:hAnsi="Calibri" w:cs="Calibri"/>
                        <w:color w:val="000000"/>
                        <w:sz w:val="16"/>
                      </w:rPr>
                      <w:t>Wewnętrzne / Internal Zakłady Farmaceutyczne POLPHARMA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189EB" w14:textId="77777777" w:rsidR="006A51B2" w:rsidRDefault="006A51B2" w:rsidP="008E01AE">
      <w:pPr>
        <w:spacing w:after="0" w:line="240" w:lineRule="auto"/>
      </w:pPr>
      <w:r>
        <w:separator/>
      </w:r>
    </w:p>
  </w:footnote>
  <w:footnote w:type="continuationSeparator" w:id="0">
    <w:p w14:paraId="0649219A" w14:textId="77777777" w:rsidR="006A51B2" w:rsidRDefault="006A51B2" w:rsidP="008E01AE">
      <w:pPr>
        <w:spacing w:after="0" w:line="240" w:lineRule="auto"/>
      </w:pPr>
      <w:r>
        <w:continuationSeparator/>
      </w:r>
    </w:p>
  </w:footnote>
  <w:footnote w:type="continuationNotice" w:id="1">
    <w:p w14:paraId="53EF7A92" w14:textId="77777777" w:rsidR="006A51B2" w:rsidRDefault="006A51B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3D620C"/>
    <w:multiLevelType w:val="hybridMultilevel"/>
    <w:tmpl w:val="112C2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57BA2"/>
    <w:multiLevelType w:val="hybridMultilevel"/>
    <w:tmpl w:val="685CFCC0"/>
    <w:lvl w:ilvl="0" w:tplc="672A4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0D1C6E"/>
    <w:multiLevelType w:val="multilevel"/>
    <w:tmpl w:val="CDC2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C4693C"/>
    <w:multiLevelType w:val="hybridMultilevel"/>
    <w:tmpl w:val="950A3098"/>
    <w:lvl w:ilvl="0" w:tplc="63D436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CC1415"/>
    <w:multiLevelType w:val="hybridMultilevel"/>
    <w:tmpl w:val="C41AA4B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97204"/>
    <w:multiLevelType w:val="hybridMultilevel"/>
    <w:tmpl w:val="3034C54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D4BA1"/>
    <w:multiLevelType w:val="hybridMultilevel"/>
    <w:tmpl w:val="259C5AAE"/>
    <w:lvl w:ilvl="0" w:tplc="70F02A82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14E01949"/>
    <w:multiLevelType w:val="hybridMultilevel"/>
    <w:tmpl w:val="8FFA0D80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15F34605"/>
    <w:multiLevelType w:val="hybridMultilevel"/>
    <w:tmpl w:val="DC88D47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7264636"/>
    <w:multiLevelType w:val="hybridMultilevel"/>
    <w:tmpl w:val="825A2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50429"/>
    <w:multiLevelType w:val="hybridMultilevel"/>
    <w:tmpl w:val="91D4ECD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2387C91"/>
    <w:multiLevelType w:val="hybridMultilevel"/>
    <w:tmpl w:val="1240A26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5F1995"/>
    <w:multiLevelType w:val="hybridMultilevel"/>
    <w:tmpl w:val="264A6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136FA"/>
    <w:multiLevelType w:val="hybridMultilevel"/>
    <w:tmpl w:val="A67441B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BCB505C"/>
    <w:multiLevelType w:val="hybridMultilevel"/>
    <w:tmpl w:val="C3181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B0278"/>
    <w:multiLevelType w:val="hybridMultilevel"/>
    <w:tmpl w:val="C65E78C0"/>
    <w:lvl w:ilvl="0" w:tplc="94F04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76077"/>
    <w:multiLevelType w:val="hybridMultilevel"/>
    <w:tmpl w:val="F1167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A4094"/>
    <w:multiLevelType w:val="hybridMultilevel"/>
    <w:tmpl w:val="766EEA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DC1679"/>
    <w:multiLevelType w:val="hybridMultilevel"/>
    <w:tmpl w:val="BCBE3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C59E7"/>
    <w:multiLevelType w:val="hybridMultilevel"/>
    <w:tmpl w:val="7E840FBA"/>
    <w:lvl w:ilvl="0" w:tplc="672A4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F72167"/>
    <w:multiLevelType w:val="multilevel"/>
    <w:tmpl w:val="6584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FB4298"/>
    <w:multiLevelType w:val="hybridMultilevel"/>
    <w:tmpl w:val="0DB8B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BB752F"/>
    <w:multiLevelType w:val="multilevel"/>
    <w:tmpl w:val="DF16D5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D935F3"/>
    <w:multiLevelType w:val="hybridMultilevel"/>
    <w:tmpl w:val="5B88D3DC"/>
    <w:lvl w:ilvl="0" w:tplc="39E0A5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9F3FC1"/>
    <w:multiLevelType w:val="hybridMultilevel"/>
    <w:tmpl w:val="1E924BA6"/>
    <w:lvl w:ilvl="0" w:tplc="7F88EA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914D95"/>
    <w:multiLevelType w:val="hybridMultilevel"/>
    <w:tmpl w:val="ED382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06255E"/>
    <w:multiLevelType w:val="hybridMultilevel"/>
    <w:tmpl w:val="5ECE9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662BF"/>
    <w:multiLevelType w:val="hybridMultilevel"/>
    <w:tmpl w:val="9E50D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2E36EA"/>
    <w:multiLevelType w:val="hybridMultilevel"/>
    <w:tmpl w:val="13B0CA5A"/>
    <w:lvl w:ilvl="0" w:tplc="44A4A082">
      <w:start w:val="1"/>
      <w:numFmt w:val="decimal"/>
      <w:lvlText w:val="%1."/>
      <w:lvlJc w:val="left"/>
      <w:pPr>
        <w:ind w:left="1211" w:hanging="360"/>
      </w:pPr>
      <w:rPr>
        <w:rFonts w:eastAsia="SimSun" w:cs="Mang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825D01"/>
    <w:multiLevelType w:val="hybridMultilevel"/>
    <w:tmpl w:val="05BC49CE"/>
    <w:lvl w:ilvl="0" w:tplc="EBAA94B4">
      <w:start w:val="1"/>
      <w:numFmt w:val="decimal"/>
      <w:lvlText w:val="%1."/>
      <w:lvlJc w:val="left"/>
      <w:pPr>
        <w:ind w:left="1080" w:hanging="360"/>
      </w:pPr>
      <w:rPr>
        <w:rFonts w:ascii="Palatino Linotype" w:eastAsiaTheme="minorHAnsi" w:hAnsi="Palatino Linotype" w:cs="Palatino Linotyp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22061EF"/>
    <w:multiLevelType w:val="hybridMultilevel"/>
    <w:tmpl w:val="BFF2268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54C12D6"/>
    <w:multiLevelType w:val="hybridMultilevel"/>
    <w:tmpl w:val="879283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5991759"/>
    <w:multiLevelType w:val="hybridMultilevel"/>
    <w:tmpl w:val="0DFAA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3F5B9D"/>
    <w:multiLevelType w:val="hybridMultilevel"/>
    <w:tmpl w:val="BE80D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925086"/>
    <w:multiLevelType w:val="hybridMultilevel"/>
    <w:tmpl w:val="F03E41BC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7" w15:restartNumberingAfterBreak="0">
    <w:nsid w:val="57F76F4F"/>
    <w:multiLevelType w:val="hybridMultilevel"/>
    <w:tmpl w:val="FE4A09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6161CE"/>
    <w:multiLevelType w:val="hybridMultilevel"/>
    <w:tmpl w:val="5A06F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693634"/>
    <w:multiLevelType w:val="hybridMultilevel"/>
    <w:tmpl w:val="374CB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EF6D40"/>
    <w:multiLevelType w:val="hybridMultilevel"/>
    <w:tmpl w:val="0BE216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161941"/>
    <w:multiLevelType w:val="hybridMultilevel"/>
    <w:tmpl w:val="94588F8A"/>
    <w:lvl w:ilvl="0" w:tplc="ECAC04B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5408D"/>
    <w:multiLevelType w:val="hybridMultilevel"/>
    <w:tmpl w:val="62E457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BF8357E"/>
    <w:multiLevelType w:val="hybridMultilevel"/>
    <w:tmpl w:val="DE9EE6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DA5E89"/>
    <w:multiLevelType w:val="hybridMultilevel"/>
    <w:tmpl w:val="B33CB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670496">
    <w:abstractNumId w:val="27"/>
  </w:num>
  <w:num w:numId="2" w16cid:durableId="293753623">
    <w:abstractNumId w:val="41"/>
  </w:num>
  <w:num w:numId="3" w16cid:durableId="663554229">
    <w:abstractNumId w:val="20"/>
  </w:num>
  <w:num w:numId="4" w16cid:durableId="414591630">
    <w:abstractNumId w:val="35"/>
  </w:num>
  <w:num w:numId="5" w16cid:durableId="145781257">
    <w:abstractNumId w:val="29"/>
  </w:num>
  <w:num w:numId="6" w16cid:durableId="1122923031">
    <w:abstractNumId w:val="6"/>
  </w:num>
  <w:num w:numId="7" w16cid:durableId="970407679">
    <w:abstractNumId w:val="13"/>
  </w:num>
  <w:num w:numId="8" w16cid:durableId="1472402493">
    <w:abstractNumId w:val="23"/>
  </w:num>
  <w:num w:numId="9" w16cid:durableId="163671737">
    <w:abstractNumId w:val="28"/>
  </w:num>
  <w:num w:numId="10" w16cid:durableId="1855338000">
    <w:abstractNumId w:val="39"/>
  </w:num>
  <w:num w:numId="11" w16cid:durableId="1126119498">
    <w:abstractNumId w:val="38"/>
  </w:num>
  <w:num w:numId="12" w16cid:durableId="914048002">
    <w:abstractNumId w:val="44"/>
  </w:num>
  <w:num w:numId="13" w16cid:durableId="747969624">
    <w:abstractNumId w:val="34"/>
  </w:num>
  <w:num w:numId="14" w16cid:durableId="1317226260">
    <w:abstractNumId w:val="7"/>
  </w:num>
  <w:num w:numId="15" w16cid:durableId="1183666262">
    <w:abstractNumId w:val="2"/>
  </w:num>
  <w:num w:numId="16" w16cid:durableId="160460848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1119898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9713526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30079987">
    <w:abstractNumId w:val="11"/>
  </w:num>
  <w:num w:numId="20" w16cid:durableId="1873347020">
    <w:abstractNumId w:val="36"/>
  </w:num>
  <w:num w:numId="21" w16cid:durableId="459152434">
    <w:abstractNumId w:val="15"/>
  </w:num>
  <w:num w:numId="22" w16cid:durableId="1430126845">
    <w:abstractNumId w:val="10"/>
  </w:num>
  <w:num w:numId="23" w16cid:durableId="1738817199">
    <w:abstractNumId w:val="43"/>
  </w:num>
  <w:num w:numId="24" w16cid:durableId="1808015076">
    <w:abstractNumId w:val="18"/>
  </w:num>
  <w:num w:numId="25" w16cid:durableId="807631158">
    <w:abstractNumId w:val="32"/>
  </w:num>
  <w:num w:numId="26" w16cid:durableId="317197315">
    <w:abstractNumId w:val="12"/>
  </w:num>
  <w:num w:numId="27" w16cid:durableId="1044870425">
    <w:abstractNumId w:val="9"/>
  </w:num>
  <w:num w:numId="28" w16cid:durableId="1626154661">
    <w:abstractNumId w:val="33"/>
  </w:num>
  <w:num w:numId="29" w16cid:durableId="944265197">
    <w:abstractNumId w:val="0"/>
  </w:num>
  <w:num w:numId="30" w16cid:durableId="1041826388">
    <w:abstractNumId w:val="1"/>
  </w:num>
  <w:num w:numId="31" w16cid:durableId="1079133437">
    <w:abstractNumId w:val="30"/>
  </w:num>
  <w:num w:numId="32" w16cid:durableId="314140059">
    <w:abstractNumId w:val="8"/>
  </w:num>
  <w:num w:numId="33" w16cid:durableId="497774042">
    <w:abstractNumId w:val="5"/>
  </w:num>
  <w:num w:numId="34" w16cid:durableId="452024053">
    <w:abstractNumId w:val="31"/>
  </w:num>
  <w:num w:numId="35" w16cid:durableId="657195345">
    <w:abstractNumId w:val="16"/>
  </w:num>
  <w:num w:numId="36" w16cid:durableId="74516165">
    <w:abstractNumId w:val="26"/>
  </w:num>
  <w:num w:numId="37" w16cid:durableId="135883346">
    <w:abstractNumId w:val="21"/>
  </w:num>
  <w:num w:numId="38" w16cid:durableId="1569805559">
    <w:abstractNumId w:val="40"/>
  </w:num>
  <w:num w:numId="39" w16cid:durableId="2006780482">
    <w:abstractNumId w:val="19"/>
  </w:num>
  <w:num w:numId="40" w16cid:durableId="859898200">
    <w:abstractNumId w:val="42"/>
  </w:num>
  <w:num w:numId="41" w16cid:durableId="352462396">
    <w:abstractNumId w:val="3"/>
  </w:num>
  <w:num w:numId="42" w16cid:durableId="386150396">
    <w:abstractNumId w:val="37"/>
  </w:num>
  <w:num w:numId="43" w16cid:durableId="555625020">
    <w:abstractNumId w:val="17"/>
  </w:num>
  <w:num w:numId="44" w16cid:durableId="2083481936">
    <w:abstractNumId w:val="25"/>
  </w:num>
  <w:num w:numId="45" w16cid:durableId="16613504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75"/>
    <w:rsid w:val="00003D45"/>
    <w:rsid w:val="00015838"/>
    <w:rsid w:val="000226C1"/>
    <w:rsid w:val="00023239"/>
    <w:rsid w:val="00033992"/>
    <w:rsid w:val="0003788D"/>
    <w:rsid w:val="000530CD"/>
    <w:rsid w:val="00060560"/>
    <w:rsid w:val="000639E1"/>
    <w:rsid w:val="000778FD"/>
    <w:rsid w:val="00091856"/>
    <w:rsid w:val="000954BD"/>
    <w:rsid w:val="000979C7"/>
    <w:rsid w:val="000C3189"/>
    <w:rsid w:val="000C74D9"/>
    <w:rsid w:val="000C7E9C"/>
    <w:rsid w:val="000E49B6"/>
    <w:rsid w:val="000F3612"/>
    <w:rsid w:val="000F4332"/>
    <w:rsid w:val="0010586F"/>
    <w:rsid w:val="0010781A"/>
    <w:rsid w:val="00107FC8"/>
    <w:rsid w:val="00117E1C"/>
    <w:rsid w:val="00140FB5"/>
    <w:rsid w:val="0016057E"/>
    <w:rsid w:val="00162BD9"/>
    <w:rsid w:val="00165660"/>
    <w:rsid w:val="00173391"/>
    <w:rsid w:val="0019279C"/>
    <w:rsid w:val="001A20C4"/>
    <w:rsid w:val="001B0FA2"/>
    <w:rsid w:val="001C2328"/>
    <w:rsid w:val="001C2838"/>
    <w:rsid w:val="001F0087"/>
    <w:rsid w:val="001F702E"/>
    <w:rsid w:val="001F7188"/>
    <w:rsid w:val="00207BA9"/>
    <w:rsid w:val="002346EB"/>
    <w:rsid w:val="00236275"/>
    <w:rsid w:val="00251C30"/>
    <w:rsid w:val="002576A8"/>
    <w:rsid w:val="00273A1C"/>
    <w:rsid w:val="0027469F"/>
    <w:rsid w:val="00274D14"/>
    <w:rsid w:val="00277E90"/>
    <w:rsid w:val="002B277A"/>
    <w:rsid w:val="002B5A7D"/>
    <w:rsid w:val="002C219C"/>
    <w:rsid w:val="002D21F3"/>
    <w:rsid w:val="002F2B86"/>
    <w:rsid w:val="003014AB"/>
    <w:rsid w:val="00307404"/>
    <w:rsid w:val="003128CE"/>
    <w:rsid w:val="003138C5"/>
    <w:rsid w:val="003237B7"/>
    <w:rsid w:val="0033261A"/>
    <w:rsid w:val="00336980"/>
    <w:rsid w:val="003453C3"/>
    <w:rsid w:val="00371703"/>
    <w:rsid w:val="00395BFE"/>
    <w:rsid w:val="003D0CBD"/>
    <w:rsid w:val="003F6355"/>
    <w:rsid w:val="004012A4"/>
    <w:rsid w:val="00402563"/>
    <w:rsid w:val="004572E8"/>
    <w:rsid w:val="00457B43"/>
    <w:rsid w:val="00471BCC"/>
    <w:rsid w:val="00485BF1"/>
    <w:rsid w:val="004862F1"/>
    <w:rsid w:val="004A0C67"/>
    <w:rsid w:val="004B0558"/>
    <w:rsid w:val="004C0802"/>
    <w:rsid w:val="004C1975"/>
    <w:rsid w:val="004C5DD6"/>
    <w:rsid w:val="004D259F"/>
    <w:rsid w:val="004F4B3F"/>
    <w:rsid w:val="00504169"/>
    <w:rsid w:val="005109DF"/>
    <w:rsid w:val="00513974"/>
    <w:rsid w:val="005242CF"/>
    <w:rsid w:val="00560ED8"/>
    <w:rsid w:val="0056717B"/>
    <w:rsid w:val="005732F7"/>
    <w:rsid w:val="005808AE"/>
    <w:rsid w:val="005A0F2E"/>
    <w:rsid w:val="005B4277"/>
    <w:rsid w:val="005B4CDC"/>
    <w:rsid w:val="005B6DC9"/>
    <w:rsid w:val="005B7A4B"/>
    <w:rsid w:val="005E31D9"/>
    <w:rsid w:val="005F7D05"/>
    <w:rsid w:val="00601D34"/>
    <w:rsid w:val="0060653D"/>
    <w:rsid w:val="006252B5"/>
    <w:rsid w:val="0063581B"/>
    <w:rsid w:val="00643030"/>
    <w:rsid w:val="0066595C"/>
    <w:rsid w:val="00666783"/>
    <w:rsid w:val="00672DCB"/>
    <w:rsid w:val="00681D9C"/>
    <w:rsid w:val="00681F54"/>
    <w:rsid w:val="006952C1"/>
    <w:rsid w:val="006A116E"/>
    <w:rsid w:val="006A51B2"/>
    <w:rsid w:val="006C73FA"/>
    <w:rsid w:val="006D0AEF"/>
    <w:rsid w:val="006D351A"/>
    <w:rsid w:val="006D6AA1"/>
    <w:rsid w:val="006E7A0E"/>
    <w:rsid w:val="00706813"/>
    <w:rsid w:val="00723CFB"/>
    <w:rsid w:val="00741865"/>
    <w:rsid w:val="007521F1"/>
    <w:rsid w:val="007549CC"/>
    <w:rsid w:val="00793EF5"/>
    <w:rsid w:val="00796D24"/>
    <w:rsid w:val="007D4946"/>
    <w:rsid w:val="007D6F53"/>
    <w:rsid w:val="007D7A35"/>
    <w:rsid w:val="007E7C66"/>
    <w:rsid w:val="0080422C"/>
    <w:rsid w:val="00816253"/>
    <w:rsid w:val="00820F02"/>
    <w:rsid w:val="0082198B"/>
    <w:rsid w:val="00860E64"/>
    <w:rsid w:val="00870802"/>
    <w:rsid w:val="0087309B"/>
    <w:rsid w:val="008911EB"/>
    <w:rsid w:val="00897028"/>
    <w:rsid w:val="008C39D0"/>
    <w:rsid w:val="008D2295"/>
    <w:rsid w:val="008D6261"/>
    <w:rsid w:val="008E01AE"/>
    <w:rsid w:val="008E2C0B"/>
    <w:rsid w:val="008E4676"/>
    <w:rsid w:val="00920C0C"/>
    <w:rsid w:val="00925403"/>
    <w:rsid w:val="00931703"/>
    <w:rsid w:val="009408A8"/>
    <w:rsid w:val="00951DF0"/>
    <w:rsid w:val="00953D4E"/>
    <w:rsid w:val="00986EFC"/>
    <w:rsid w:val="009A30F4"/>
    <w:rsid w:val="009A5453"/>
    <w:rsid w:val="009B2290"/>
    <w:rsid w:val="009D01AA"/>
    <w:rsid w:val="009D0827"/>
    <w:rsid w:val="009D2F16"/>
    <w:rsid w:val="009D383B"/>
    <w:rsid w:val="009D7EE2"/>
    <w:rsid w:val="009E34F9"/>
    <w:rsid w:val="00A05EB5"/>
    <w:rsid w:val="00A37006"/>
    <w:rsid w:val="00A42596"/>
    <w:rsid w:val="00A55F6C"/>
    <w:rsid w:val="00A77B4B"/>
    <w:rsid w:val="00A808B2"/>
    <w:rsid w:val="00A9109A"/>
    <w:rsid w:val="00AA2D4E"/>
    <w:rsid w:val="00AF0A9F"/>
    <w:rsid w:val="00AF5691"/>
    <w:rsid w:val="00AF6972"/>
    <w:rsid w:val="00B02680"/>
    <w:rsid w:val="00B143C5"/>
    <w:rsid w:val="00B27DBE"/>
    <w:rsid w:val="00B306AB"/>
    <w:rsid w:val="00B56389"/>
    <w:rsid w:val="00B94C09"/>
    <w:rsid w:val="00BA6510"/>
    <w:rsid w:val="00BB1312"/>
    <w:rsid w:val="00BC79B0"/>
    <w:rsid w:val="00BD0060"/>
    <w:rsid w:val="00BE1583"/>
    <w:rsid w:val="00BF628D"/>
    <w:rsid w:val="00C1172D"/>
    <w:rsid w:val="00C2410F"/>
    <w:rsid w:val="00C25EC1"/>
    <w:rsid w:val="00C30986"/>
    <w:rsid w:val="00C377C5"/>
    <w:rsid w:val="00C475E2"/>
    <w:rsid w:val="00C570CC"/>
    <w:rsid w:val="00C64863"/>
    <w:rsid w:val="00C90119"/>
    <w:rsid w:val="00CA36C8"/>
    <w:rsid w:val="00CD2616"/>
    <w:rsid w:val="00CD3437"/>
    <w:rsid w:val="00CE58E2"/>
    <w:rsid w:val="00CE5BA5"/>
    <w:rsid w:val="00CF189E"/>
    <w:rsid w:val="00D02B7D"/>
    <w:rsid w:val="00D16713"/>
    <w:rsid w:val="00D25BE8"/>
    <w:rsid w:val="00D35226"/>
    <w:rsid w:val="00D37309"/>
    <w:rsid w:val="00D66055"/>
    <w:rsid w:val="00D667E1"/>
    <w:rsid w:val="00D71E20"/>
    <w:rsid w:val="00DA78D8"/>
    <w:rsid w:val="00DC0794"/>
    <w:rsid w:val="00DC3407"/>
    <w:rsid w:val="00DD6B0E"/>
    <w:rsid w:val="00DD6FCB"/>
    <w:rsid w:val="00DE2D64"/>
    <w:rsid w:val="00E00175"/>
    <w:rsid w:val="00E0040D"/>
    <w:rsid w:val="00E02E10"/>
    <w:rsid w:val="00E204A0"/>
    <w:rsid w:val="00E212A7"/>
    <w:rsid w:val="00E220A1"/>
    <w:rsid w:val="00E2302D"/>
    <w:rsid w:val="00E36A80"/>
    <w:rsid w:val="00E641C1"/>
    <w:rsid w:val="00E6569D"/>
    <w:rsid w:val="00E65D69"/>
    <w:rsid w:val="00E74BB7"/>
    <w:rsid w:val="00E76EA3"/>
    <w:rsid w:val="00E77BE5"/>
    <w:rsid w:val="00E844E8"/>
    <w:rsid w:val="00EA0B11"/>
    <w:rsid w:val="00EA6864"/>
    <w:rsid w:val="00EB2789"/>
    <w:rsid w:val="00EB7C7B"/>
    <w:rsid w:val="00EC382B"/>
    <w:rsid w:val="00EE0EC7"/>
    <w:rsid w:val="00EE7C7F"/>
    <w:rsid w:val="00EF10E5"/>
    <w:rsid w:val="00F120C1"/>
    <w:rsid w:val="00F33468"/>
    <w:rsid w:val="00F33C36"/>
    <w:rsid w:val="00F4299D"/>
    <w:rsid w:val="00F46962"/>
    <w:rsid w:val="00F46ED9"/>
    <w:rsid w:val="00F476EC"/>
    <w:rsid w:val="00F54425"/>
    <w:rsid w:val="00F623D0"/>
    <w:rsid w:val="00F6501D"/>
    <w:rsid w:val="00F73E97"/>
    <w:rsid w:val="00F968DA"/>
    <w:rsid w:val="00F96CE9"/>
    <w:rsid w:val="00FE3B9C"/>
    <w:rsid w:val="00FF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AD749"/>
  <w15:docId w15:val="{D794A31A-0E7F-4F6B-A3B6-96B12FB7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641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275"/>
    <w:pPr>
      <w:spacing w:after="160" w:line="259" w:lineRule="auto"/>
      <w:ind w:left="0"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36275"/>
    <w:pPr>
      <w:autoSpaceDE w:val="0"/>
      <w:autoSpaceDN w:val="0"/>
      <w:adjustRightInd w:val="0"/>
      <w:ind w:left="0" w:firstLine="0"/>
      <w:jc w:val="left"/>
    </w:pPr>
    <w:rPr>
      <w:rFonts w:ascii="Palatino Linotype" w:hAnsi="Palatino Linotype" w:cs="Palatino Linotype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362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362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62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627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275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70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702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453C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53C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77BE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71BCC"/>
    <w:rPr>
      <w:color w:val="605E5C"/>
      <w:shd w:val="clear" w:color="auto" w:fill="E1DFDD"/>
    </w:rPr>
  </w:style>
  <w:style w:type="paragraph" w:customStyle="1" w:styleId="Style1">
    <w:name w:val="Style 1"/>
    <w:basedOn w:val="Normalny"/>
    <w:rsid w:val="00796D24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CharacterStyle1">
    <w:name w:val="Character Style 1"/>
    <w:rsid w:val="00796D24"/>
    <w:rPr>
      <w:sz w:val="20"/>
    </w:rPr>
  </w:style>
  <w:style w:type="character" w:customStyle="1" w:styleId="bx-messenger-message">
    <w:name w:val="bx-messenger-message"/>
    <w:basedOn w:val="Domylnaczcionkaakapitu"/>
    <w:rsid w:val="00C570CC"/>
  </w:style>
  <w:style w:type="character" w:styleId="Tekstzastpczy">
    <w:name w:val="Placeholder Text"/>
    <w:basedOn w:val="Domylnaczcionkaakapitu"/>
    <w:uiPriority w:val="99"/>
    <w:semiHidden/>
    <w:rsid w:val="0080422C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E0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01AE"/>
  </w:style>
  <w:style w:type="paragraph" w:styleId="Stopka">
    <w:name w:val="footer"/>
    <w:basedOn w:val="Normalny"/>
    <w:link w:val="StopkaZnak"/>
    <w:uiPriority w:val="99"/>
    <w:unhideWhenUsed/>
    <w:rsid w:val="008E0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01AE"/>
  </w:style>
  <w:style w:type="character" w:styleId="Nierozpoznanawzmianka">
    <w:name w:val="Unresolved Mention"/>
    <w:basedOn w:val="Domylnaczcionkaakapitu"/>
    <w:uiPriority w:val="99"/>
    <w:semiHidden/>
    <w:unhideWhenUsed/>
    <w:rsid w:val="004C080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71703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rsonal.data@polpharma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ntakt@asmenol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2610B00A6DFE41A5B22AC0AEDFF806" ma:contentTypeVersion="17" ma:contentTypeDescription="Utwórz nowy dokument." ma:contentTypeScope="" ma:versionID="ff515ba6a6795e35c06856015c7fe829">
  <xsd:schema xmlns:xsd="http://www.w3.org/2001/XMLSchema" xmlns:xs="http://www.w3.org/2001/XMLSchema" xmlns:p="http://schemas.microsoft.com/office/2006/metadata/properties" xmlns:ns2="01063ceb-bec8-49e6-ad89-3f9760c15323" xmlns:ns3="1e3ce0ab-b7a5-449f-b77a-4f5887f9cf9f" targetNamespace="http://schemas.microsoft.com/office/2006/metadata/properties" ma:root="true" ma:fieldsID="356656b92fde0001f68dc7798bf65405" ns2:_="" ns3:_="">
    <xsd:import namespace="01063ceb-bec8-49e6-ad89-3f9760c15323"/>
    <xsd:import namespace="1e3ce0ab-b7a5-449f-b77a-4f5887f9cf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63ceb-bec8-49e6-ad89-3f9760c15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828fc68d-9c09-46fb-a745-e1d53b1c7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ce0ab-b7a5-449f-b77a-4f5887f9c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4ce3ec-69be-46b5-a8dd-7cd0a0624dfb}" ma:internalName="TaxCatchAll" ma:showField="CatchAllData" ma:web="1e3ce0ab-b7a5-449f-b77a-4f5887f9cf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063ceb-bec8-49e6-ad89-3f9760c15323">
      <Terms xmlns="http://schemas.microsoft.com/office/infopath/2007/PartnerControls"/>
    </lcf76f155ced4ddcb4097134ff3c332f>
    <TaxCatchAll xmlns="1e3ce0ab-b7a5-449f-b77a-4f5887f9cf9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CB4FD0-2D94-4F1E-9468-461F0007E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63ceb-bec8-49e6-ad89-3f9760c15323"/>
    <ds:schemaRef ds:uri="1e3ce0ab-b7a5-449f-b77a-4f5887f9c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8FFBE7-B56F-4641-BB54-882B5608B006}">
  <ds:schemaRefs>
    <ds:schemaRef ds:uri="http://schemas.microsoft.com/office/2006/metadata/properties"/>
    <ds:schemaRef ds:uri="http://schemas.microsoft.com/office/infopath/2007/PartnerControls"/>
    <ds:schemaRef ds:uri="01063ceb-bec8-49e6-ad89-3f9760c15323"/>
    <ds:schemaRef ds:uri="1e3ce0ab-b7a5-449f-b77a-4f5887f9cf9f"/>
  </ds:schemaRefs>
</ds:datastoreItem>
</file>

<file path=customXml/itemProps3.xml><?xml version="1.0" encoding="utf-8"?>
<ds:datastoreItem xmlns:ds="http://schemas.openxmlformats.org/officeDocument/2006/customXml" ds:itemID="{9579DBB6-AA50-44FD-A3E8-383A3D9196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468EBE-EB4F-4256-8D4B-D4D7E2A853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2368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abochniak</dc:creator>
  <cp:keywords/>
  <cp:lastModifiedBy>Nikola Filarska</cp:lastModifiedBy>
  <cp:revision>9</cp:revision>
  <cp:lastPrinted>2023-11-29T09:12:00Z</cp:lastPrinted>
  <dcterms:created xsi:type="dcterms:W3CDTF">2023-11-29T13:47:00Z</dcterms:created>
  <dcterms:modified xsi:type="dcterms:W3CDTF">2025-05-08T11:33:00Z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0x010100C92610B00A6DFE41A5B22AC0AEDFF806</vt:lpwstr>
  </property>
  <property fmtid="{D5CDD505-2E9C-101B-9397-08002B2CF9AE}" pid="3" name="MSIP_Label_8fbf575c-36da-44f7-a26b-6804f2bce3ff_Enabled">
    <vt:lpwstr>true</vt:lpwstr>
  </property>
  <property fmtid="{D5CDD505-2E9C-101B-9397-08002B2CF9AE}" pid="4" name="MSIP_Label_8fbf575c-36da-44f7-a26b-6804f2bce3ff_SetDate">
    <vt:lpwstr>2022-07-07T11:43:46Z</vt:lpwstr>
  </property>
  <property fmtid="{D5CDD505-2E9C-101B-9397-08002B2CF9AE}" pid="5" name="MSIP_Label_8fbf575c-36da-44f7-a26b-6804f2bce3ff_Method">
    <vt:lpwstr>Standard</vt:lpwstr>
  </property>
  <property fmtid="{D5CDD505-2E9C-101B-9397-08002B2CF9AE}" pid="6" name="MSIP_Label_8fbf575c-36da-44f7-a26b-6804f2bce3ff_Name">
    <vt:lpwstr>8fbf575c-36da-44f7-a26b-6804f2bce3ff</vt:lpwstr>
  </property>
  <property fmtid="{D5CDD505-2E9C-101B-9397-08002B2CF9AE}" pid="7" name="MSIP_Label_8fbf575c-36da-44f7-a26b-6804f2bce3ff_SiteId">
    <vt:lpwstr>edf3cfc4-ee60-4b92-a2cb-da2c123fc895</vt:lpwstr>
  </property>
  <property fmtid="{D5CDD505-2E9C-101B-9397-08002B2CF9AE}" pid="8" name="MSIP_Label_8fbf575c-36da-44f7-a26b-6804f2bce3ff_ActionId">
    <vt:lpwstr>a6c34068-d1bc-48b0-a253-6a4e38319828</vt:lpwstr>
  </property>
  <property fmtid="{D5CDD505-2E9C-101B-9397-08002B2CF9AE}" pid="9" name="MSIP_Label_8fbf575c-36da-44f7-a26b-6804f2bce3ff_ContentBits">
    <vt:lpwstr>2</vt:lpwstr>
  </property>
  <property fmtid="{D5CDD505-2E9C-101B-9397-08002B2CF9AE}" pid="10" name="MediaServiceImageTags">
    <vt:lpwstr/>
  </property>
</Properties>
</file>